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51AC9" w14:textId="169EBE88" w:rsidR="00502CBA" w:rsidRDefault="00893DFA">
      <w:pPr>
        <w:rPr>
          <w:lang w:val="en-US"/>
        </w:rPr>
      </w:pPr>
      <w:r>
        <w:rPr>
          <w:noProof/>
        </w:rPr>
        <w:drawing>
          <wp:anchor distT="0" distB="0" distL="114300" distR="114300" simplePos="0" relativeHeight="251658240" behindDoc="1" locked="1" layoutInCell="1" allowOverlap="1" wp14:anchorId="63002B84" wp14:editId="61F62145">
            <wp:simplePos x="0" y="0"/>
            <wp:positionH relativeFrom="page">
              <wp:posOffset>-31750</wp:posOffset>
            </wp:positionH>
            <wp:positionV relativeFrom="page">
              <wp:posOffset>-50800</wp:posOffset>
            </wp:positionV>
            <wp:extent cx="7772400" cy="3639185"/>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20-Header-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3639185"/>
                    </a:xfrm>
                    <a:prstGeom prst="rect">
                      <a:avLst/>
                    </a:prstGeom>
                  </pic:spPr>
                </pic:pic>
              </a:graphicData>
            </a:graphic>
            <wp14:sizeRelH relativeFrom="page">
              <wp14:pctWidth>0</wp14:pctWidth>
            </wp14:sizeRelH>
            <wp14:sizeRelV relativeFrom="page">
              <wp14:pctHeight>0</wp14:pctHeight>
            </wp14:sizeRelV>
          </wp:anchor>
        </w:drawing>
      </w:r>
    </w:p>
    <w:p w14:paraId="5BFE33CC" w14:textId="77777777" w:rsidR="00502CBA" w:rsidRDefault="00502CBA">
      <w:pPr>
        <w:rPr>
          <w:lang w:val="en-US"/>
        </w:rPr>
      </w:pPr>
    </w:p>
    <w:p w14:paraId="605DD734" w14:textId="77777777" w:rsidR="00502CBA" w:rsidRDefault="00502CBA">
      <w:pPr>
        <w:rPr>
          <w:lang w:val="en-US"/>
        </w:rPr>
      </w:pPr>
    </w:p>
    <w:p w14:paraId="60AD8976" w14:textId="77777777" w:rsidR="00502CBA" w:rsidRDefault="00502CBA">
      <w:pPr>
        <w:rPr>
          <w:lang w:val="en-US"/>
        </w:rPr>
      </w:pPr>
    </w:p>
    <w:p w14:paraId="3BCC1F4E" w14:textId="77777777" w:rsidR="00502CBA" w:rsidRDefault="00502CBA">
      <w:pPr>
        <w:rPr>
          <w:lang w:val="en-US"/>
        </w:rPr>
      </w:pPr>
    </w:p>
    <w:p w14:paraId="5D311992" w14:textId="77777777" w:rsidR="00502CBA" w:rsidRDefault="00502CBA">
      <w:pPr>
        <w:rPr>
          <w:lang w:val="en-US"/>
        </w:rPr>
      </w:pPr>
    </w:p>
    <w:p w14:paraId="34A84B87" w14:textId="77777777" w:rsidR="00502CBA" w:rsidRDefault="00502CBA">
      <w:pPr>
        <w:rPr>
          <w:lang w:val="en-US"/>
        </w:rPr>
      </w:pPr>
    </w:p>
    <w:p w14:paraId="68207FA3" w14:textId="77777777" w:rsidR="00502CBA" w:rsidRDefault="00502CBA">
      <w:pPr>
        <w:rPr>
          <w:lang w:val="en-US"/>
        </w:rPr>
      </w:pPr>
    </w:p>
    <w:p w14:paraId="05C86EF2" w14:textId="77777777" w:rsidR="00502CBA" w:rsidRDefault="00502CBA">
      <w:pPr>
        <w:rPr>
          <w:lang w:val="en-US"/>
        </w:rPr>
      </w:pPr>
    </w:p>
    <w:p w14:paraId="02374A20" w14:textId="6AE0B2C1" w:rsidR="009F793C" w:rsidRPr="00AD2673" w:rsidRDefault="00742D33" w:rsidP="009F793C">
      <w:pPr>
        <w:jc w:val="center"/>
        <w:rPr>
          <w:b/>
          <w:bCs/>
          <w:lang w:val="en-US"/>
        </w:rPr>
      </w:pPr>
      <w:r>
        <w:rPr>
          <w:b/>
          <w:bCs/>
          <w:lang w:val="en-US"/>
        </w:rPr>
        <w:t>May</w:t>
      </w:r>
      <w:r w:rsidR="00A93BDD">
        <w:rPr>
          <w:b/>
          <w:bCs/>
          <w:lang w:val="en-US"/>
        </w:rPr>
        <w:t xml:space="preserve"> 2021</w:t>
      </w:r>
    </w:p>
    <w:p w14:paraId="4D2BC14F" w14:textId="77777777" w:rsidR="009F793C" w:rsidRPr="00AD2673" w:rsidRDefault="009F793C" w:rsidP="009F793C">
      <w:pPr>
        <w:jc w:val="center"/>
        <w:rPr>
          <w:b/>
          <w:bCs/>
          <w:lang w:val="en-US"/>
        </w:rPr>
      </w:pPr>
    </w:p>
    <w:p w14:paraId="769DDE48" w14:textId="22D4E19C" w:rsidR="00E56027" w:rsidRPr="00515D36" w:rsidRDefault="00D32C27" w:rsidP="00E56027">
      <w:pPr>
        <w:jc w:val="center"/>
        <w:rPr>
          <w:rFonts w:cstheme="minorHAnsi"/>
          <w:i/>
          <w:iCs/>
          <w:color w:val="660033"/>
          <w:lang w:val="en-US"/>
        </w:rPr>
      </w:pPr>
      <w:r w:rsidRPr="00E56027">
        <w:rPr>
          <w:rFonts w:ascii="Times New Roman" w:hAnsi="Times New Roman" w:cs="Times New Roman"/>
          <w:i/>
          <w:iCs/>
          <w:color w:val="660033"/>
        </w:rPr>
        <w:t>“</w:t>
      </w:r>
      <w:r w:rsidR="003965CE" w:rsidRPr="003965CE">
        <w:rPr>
          <w:i/>
          <w:iCs/>
          <w:color w:val="660033"/>
        </w:rPr>
        <w:t>Education is a dynamic reality, it is a movement that brings people to the light. It is a peculiar kind of movement, with characteristics that make it a dynamism of growth, aimed at the full development of the person</w:t>
      </w:r>
      <w:r w:rsidR="00A00E59">
        <w:rPr>
          <w:i/>
          <w:iCs/>
          <w:color w:val="660033"/>
        </w:rPr>
        <w:t>…</w:t>
      </w:r>
      <w:r w:rsidR="00381C07" w:rsidRPr="00381C07">
        <w:rPr>
          <w:i/>
          <w:iCs/>
          <w:color w:val="660033"/>
        </w:rPr>
        <w:t>”</w:t>
      </w:r>
      <w:r w:rsidR="001235B1">
        <w:rPr>
          <w:i/>
          <w:iCs/>
          <w:color w:val="660033"/>
        </w:rPr>
        <w:t xml:space="preserve"> </w:t>
      </w:r>
      <w:r w:rsidR="00DB0943" w:rsidRPr="00515D36">
        <w:rPr>
          <w:rFonts w:cstheme="minorHAnsi"/>
          <w:color w:val="660033"/>
          <w:lang w:val="en-US"/>
        </w:rPr>
        <w:t>(Pope Francis</w:t>
      </w:r>
      <w:r w:rsidR="00DB0943" w:rsidRPr="00515D36">
        <w:rPr>
          <w:rFonts w:cstheme="minorHAnsi"/>
          <w:i/>
          <w:iCs/>
          <w:color w:val="660033"/>
          <w:lang w:val="en-US"/>
        </w:rPr>
        <w:t xml:space="preserve">, </w:t>
      </w:r>
      <w:r w:rsidR="00954215" w:rsidRPr="00515D36">
        <w:rPr>
          <w:rFonts w:cstheme="minorHAnsi"/>
          <w:i/>
          <w:iCs/>
          <w:color w:val="660033"/>
          <w:lang w:val="en-US"/>
        </w:rPr>
        <w:t xml:space="preserve">Address to </w:t>
      </w:r>
      <w:r w:rsidR="00996C6F" w:rsidRPr="00515D36">
        <w:rPr>
          <w:rFonts w:cstheme="minorHAnsi"/>
          <w:i/>
          <w:iCs/>
          <w:color w:val="660033"/>
          <w:lang w:val="en-US"/>
        </w:rPr>
        <w:t>Participants</w:t>
      </w:r>
      <w:r w:rsidR="00954215" w:rsidRPr="00515D36">
        <w:rPr>
          <w:rFonts w:cstheme="minorHAnsi"/>
          <w:i/>
          <w:iCs/>
          <w:color w:val="660033"/>
          <w:lang w:val="en-US"/>
        </w:rPr>
        <w:t xml:space="preserve"> in the Plenary Assembl</w:t>
      </w:r>
      <w:r w:rsidR="00996C6F" w:rsidRPr="00515D36">
        <w:rPr>
          <w:rFonts w:cstheme="minorHAnsi"/>
          <w:i/>
          <w:iCs/>
          <w:color w:val="660033"/>
          <w:lang w:val="en-US"/>
        </w:rPr>
        <w:t>y of the Congregation for Catholic Education</w:t>
      </w:r>
      <w:hyperlink r:id="rId12" w:history="1"/>
      <w:r w:rsidR="00DB0943" w:rsidRPr="00515D36">
        <w:rPr>
          <w:rFonts w:cstheme="minorHAnsi"/>
          <w:i/>
          <w:iCs/>
          <w:color w:val="660033"/>
          <w:lang w:val="en-US"/>
        </w:rPr>
        <w:t xml:space="preserve">, </w:t>
      </w:r>
      <w:r w:rsidR="00DB0943" w:rsidRPr="00515D36">
        <w:rPr>
          <w:rFonts w:cstheme="minorHAnsi"/>
          <w:color w:val="660033"/>
          <w:lang w:val="en-US"/>
        </w:rPr>
        <w:t>0</w:t>
      </w:r>
      <w:r w:rsidR="00A00E59" w:rsidRPr="00515D36">
        <w:rPr>
          <w:rFonts w:cstheme="minorHAnsi"/>
          <w:color w:val="660033"/>
          <w:lang w:val="en-US"/>
        </w:rPr>
        <w:t>2</w:t>
      </w:r>
      <w:r w:rsidR="00DB0943" w:rsidRPr="00515D36">
        <w:rPr>
          <w:rFonts w:cstheme="minorHAnsi"/>
          <w:color w:val="660033"/>
          <w:lang w:val="en-US"/>
        </w:rPr>
        <w:t>/</w:t>
      </w:r>
      <w:r w:rsidR="00C65231" w:rsidRPr="00515D36">
        <w:rPr>
          <w:rFonts w:cstheme="minorHAnsi"/>
          <w:color w:val="660033"/>
          <w:lang w:val="en-US"/>
        </w:rPr>
        <w:t>2</w:t>
      </w:r>
      <w:r w:rsidR="00A00E59" w:rsidRPr="00515D36">
        <w:rPr>
          <w:rFonts w:cstheme="minorHAnsi"/>
          <w:color w:val="660033"/>
          <w:lang w:val="en-US"/>
        </w:rPr>
        <w:t>0</w:t>
      </w:r>
      <w:r w:rsidR="00DB0943" w:rsidRPr="00515D36">
        <w:rPr>
          <w:rFonts w:cstheme="minorHAnsi"/>
          <w:color w:val="660033"/>
          <w:lang w:val="en-US"/>
        </w:rPr>
        <w:t>/2</w:t>
      </w:r>
      <w:r w:rsidR="00C65231" w:rsidRPr="00515D36">
        <w:rPr>
          <w:rFonts w:cstheme="minorHAnsi"/>
          <w:color w:val="660033"/>
          <w:lang w:val="en-US"/>
        </w:rPr>
        <w:t>0</w:t>
      </w:r>
      <w:r w:rsidR="00DB0943" w:rsidRPr="00515D36">
        <w:rPr>
          <w:rFonts w:cstheme="minorHAnsi"/>
          <w:color w:val="660033"/>
          <w:lang w:val="en-US"/>
        </w:rPr>
        <w:t>)</w:t>
      </w:r>
    </w:p>
    <w:p w14:paraId="02008889" w14:textId="5FE9A76F" w:rsidR="001C7202" w:rsidRPr="00515D36" w:rsidRDefault="00E56027" w:rsidP="008A25C6">
      <w:pPr>
        <w:jc w:val="center"/>
        <w:rPr>
          <w:rFonts w:ascii="Times New Roman" w:hAnsi="Times New Roman" w:cs="Times New Roman"/>
          <w:i/>
          <w:iCs/>
          <w:color w:val="660033"/>
          <w:lang w:val="en-US"/>
        </w:rPr>
      </w:pPr>
      <w:r w:rsidRPr="00515D36">
        <w:rPr>
          <w:rFonts w:ascii="Times New Roman" w:hAnsi="Times New Roman" w:cs="Times New Roman"/>
          <w:i/>
          <w:iCs/>
          <w:color w:val="660033"/>
          <w:lang w:val="en-US"/>
        </w:rPr>
        <w:t xml:space="preserve"> </w:t>
      </w:r>
    </w:p>
    <w:p w14:paraId="35035AD4" w14:textId="656B1504" w:rsidR="0092006F" w:rsidRPr="00515D36" w:rsidRDefault="006270FE" w:rsidP="00240A2C">
      <w:pPr>
        <w:pStyle w:val="paragraph"/>
        <w:spacing w:before="0" w:beforeAutospacing="0" w:after="0" w:afterAutospacing="0"/>
        <w:textAlignment w:val="baseline"/>
        <w:rPr>
          <w:rStyle w:val="normaltextrun"/>
          <w:rFonts w:asciiTheme="minorHAnsi" w:hAnsiTheme="minorHAnsi" w:cstheme="minorHAnsi"/>
        </w:rPr>
      </w:pPr>
      <w:r w:rsidRPr="00515D36">
        <w:rPr>
          <w:rStyle w:val="normaltextrun"/>
          <w:rFonts w:asciiTheme="minorHAnsi" w:hAnsiTheme="minorHAnsi" w:cstheme="minorHAnsi"/>
        </w:rPr>
        <w:t xml:space="preserve">The month of May is one which is very special </w:t>
      </w:r>
      <w:r w:rsidR="00161CF5" w:rsidRPr="00515D36">
        <w:rPr>
          <w:rStyle w:val="normaltextrun"/>
          <w:rFonts w:asciiTheme="minorHAnsi" w:hAnsiTheme="minorHAnsi" w:cstheme="minorHAnsi"/>
        </w:rPr>
        <w:t>for</w:t>
      </w:r>
      <w:r w:rsidRPr="00515D36">
        <w:rPr>
          <w:rStyle w:val="normaltextrun"/>
          <w:rFonts w:asciiTheme="minorHAnsi" w:hAnsiTheme="minorHAnsi" w:cstheme="minorHAnsi"/>
        </w:rPr>
        <w:t xml:space="preserve"> Catholic </w:t>
      </w:r>
      <w:r w:rsidR="00161CF5" w:rsidRPr="00515D36">
        <w:rPr>
          <w:rStyle w:val="normaltextrun"/>
          <w:rFonts w:asciiTheme="minorHAnsi" w:hAnsiTheme="minorHAnsi" w:cstheme="minorHAnsi"/>
        </w:rPr>
        <w:t>schools in Alberta.</w:t>
      </w:r>
      <w:r w:rsidR="001235B1">
        <w:rPr>
          <w:rStyle w:val="normaltextrun"/>
          <w:rFonts w:asciiTheme="minorHAnsi" w:hAnsiTheme="minorHAnsi" w:cstheme="minorHAnsi"/>
        </w:rPr>
        <w:t xml:space="preserve"> </w:t>
      </w:r>
      <w:r w:rsidR="00161CF5" w:rsidRPr="00515D36">
        <w:rPr>
          <w:rStyle w:val="normaltextrun"/>
          <w:rFonts w:asciiTheme="minorHAnsi" w:hAnsiTheme="minorHAnsi" w:cstheme="minorHAnsi"/>
        </w:rPr>
        <w:t xml:space="preserve">This month, </w:t>
      </w:r>
      <w:r w:rsidR="009A0E0C" w:rsidRPr="00515D36">
        <w:rPr>
          <w:rStyle w:val="normaltextrun"/>
          <w:rFonts w:asciiTheme="minorHAnsi" w:hAnsiTheme="minorHAnsi" w:cstheme="minorHAnsi"/>
        </w:rPr>
        <w:t xml:space="preserve">beginning May 10, </w:t>
      </w:r>
      <w:r w:rsidR="00161CF5" w:rsidRPr="00515D36">
        <w:rPr>
          <w:rStyle w:val="normaltextrun"/>
          <w:rFonts w:asciiTheme="minorHAnsi" w:hAnsiTheme="minorHAnsi" w:cstheme="minorHAnsi"/>
        </w:rPr>
        <w:t>we celebrate Catholic Education Week</w:t>
      </w:r>
      <w:r w:rsidR="009A0E0C" w:rsidRPr="00515D36">
        <w:rPr>
          <w:rStyle w:val="normaltextrun"/>
          <w:rFonts w:asciiTheme="minorHAnsi" w:hAnsiTheme="minorHAnsi" w:cstheme="minorHAnsi"/>
        </w:rPr>
        <w:t>.</w:t>
      </w:r>
      <w:r w:rsidR="001235B1">
        <w:rPr>
          <w:rStyle w:val="normaltextrun"/>
          <w:rFonts w:asciiTheme="minorHAnsi" w:hAnsiTheme="minorHAnsi" w:cstheme="minorHAnsi"/>
        </w:rPr>
        <w:t xml:space="preserve"> </w:t>
      </w:r>
      <w:r w:rsidR="009A0E0C" w:rsidRPr="00515D36">
        <w:rPr>
          <w:rStyle w:val="normaltextrun"/>
          <w:rFonts w:asciiTheme="minorHAnsi" w:hAnsiTheme="minorHAnsi" w:cstheme="minorHAnsi"/>
        </w:rPr>
        <w:t>The pinnacle of this week is the celebration of World Catholic Education Day on May 13.</w:t>
      </w:r>
      <w:r w:rsidR="001235B1">
        <w:rPr>
          <w:rStyle w:val="normaltextrun"/>
          <w:rFonts w:asciiTheme="minorHAnsi" w:hAnsiTheme="minorHAnsi" w:cstheme="minorHAnsi"/>
        </w:rPr>
        <w:t xml:space="preserve"> </w:t>
      </w:r>
      <w:r w:rsidR="0014700F" w:rsidRPr="00515D36">
        <w:rPr>
          <w:rStyle w:val="normaltextrun"/>
          <w:rFonts w:asciiTheme="minorHAnsi" w:hAnsiTheme="minorHAnsi" w:cstheme="minorHAnsi"/>
        </w:rPr>
        <w:t xml:space="preserve"> Our students will have ample opportunity over the course of this week to explore t</w:t>
      </w:r>
      <w:r w:rsidR="00856950" w:rsidRPr="00515D36">
        <w:rPr>
          <w:rStyle w:val="normaltextrun"/>
          <w:rFonts w:asciiTheme="minorHAnsi" w:hAnsiTheme="minorHAnsi" w:cstheme="minorHAnsi"/>
        </w:rPr>
        <w:t xml:space="preserve">he </w:t>
      </w:r>
      <w:r w:rsidR="00FE2BB1" w:rsidRPr="00515D36">
        <w:rPr>
          <w:rStyle w:val="normaltextrun"/>
          <w:rFonts w:asciiTheme="minorHAnsi" w:hAnsiTheme="minorHAnsi" w:cstheme="minorHAnsi"/>
        </w:rPr>
        <w:t>richness</w:t>
      </w:r>
      <w:r w:rsidR="00856950" w:rsidRPr="00515D36">
        <w:rPr>
          <w:rStyle w:val="normaltextrun"/>
          <w:rFonts w:asciiTheme="minorHAnsi" w:hAnsiTheme="minorHAnsi" w:cstheme="minorHAnsi"/>
        </w:rPr>
        <w:t xml:space="preserve"> to be found in our Catholic schools.</w:t>
      </w:r>
      <w:r w:rsidR="001235B1">
        <w:rPr>
          <w:rStyle w:val="normaltextrun"/>
          <w:rFonts w:asciiTheme="minorHAnsi" w:hAnsiTheme="minorHAnsi" w:cstheme="minorHAnsi"/>
        </w:rPr>
        <w:t xml:space="preserve"> </w:t>
      </w:r>
      <w:r w:rsidR="000072F6" w:rsidRPr="00515D36">
        <w:rPr>
          <w:rStyle w:val="normaltextrun"/>
          <w:rFonts w:asciiTheme="minorHAnsi" w:hAnsiTheme="minorHAnsi" w:cstheme="minorHAnsi"/>
        </w:rPr>
        <w:t xml:space="preserve">It is a time for families to reflect on the </w:t>
      </w:r>
      <w:r w:rsidR="00135E46" w:rsidRPr="00515D36">
        <w:rPr>
          <w:rStyle w:val="normaltextrun"/>
          <w:rFonts w:asciiTheme="minorHAnsi" w:hAnsiTheme="minorHAnsi" w:cstheme="minorHAnsi"/>
        </w:rPr>
        <w:t>gift of publicly funded Catholic education in Alberta.</w:t>
      </w:r>
      <w:r w:rsidR="001235B1">
        <w:rPr>
          <w:rStyle w:val="normaltextrun"/>
          <w:rFonts w:asciiTheme="minorHAnsi" w:hAnsiTheme="minorHAnsi" w:cstheme="minorHAnsi"/>
        </w:rPr>
        <w:t xml:space="preserve"> </w:t>
      </w:r>
      <w:r w:rsidR="00FE2BB1" w:rsidRPr="00515D36">
        <w:rPr>
          <w:rStyle w:val="normaltextrun"/>
          <w:rFonts w:asciiTheme="minorHAnsi" w:hAnsiTheme="minorHAnsi" w:cstheme="minorHAnsi"/>
        </w:rPr>
        <w:t>We encourage everyone to wear blue in support of Catholic education over the c</w:t>
      </w:r>
      <w:r w:rsidR="00F35927" w:rsidRPr="00515D36">
        <w:rPr>
          <w:rStyle w:val="normaltextrun"/>
          <w:rFonts w:asciiTheme="minorHAnsi" w:hAnsiTheme="minorHAnsi" w:cstheme="minorHAnsi"/>
        </w:rPr>
        <w:t>o</w:t>
      </w:r>
      <w:r w:rsidR="00FE2BB1" w:rsidRPr="00515D36">
        <w:rPr>
          <w:rStyle w:val="normaltextrun"/>
          <w:rFonts w:asciiTheme="minorHAnsi" w:hAnsiTheme="minorHAnsi" w:cstheme="minorHAnsi"/>
        </w:rPr>
        <w:t>urse of the week</w:t>
      </w:r>
      <w:r w:rsidR="00591489" w:rsidRPr="00515D36">
        <w:rPr>
          <w:rStyle w:val="normaltextrun"/>
          <w:rFonts w:asciiTheme="minorHAnsi" w:hAnsiTheme="minorHAnsi" w:cstheme="minorHAnsi"/>
        </w:rPr>
        <w:t>.</w:t>
      </w:r>
      <w:r w:rsidR="001235B1">
        <w:rPr>
          <w:rStyle w:val="normaltextrun"/>
          <w:rFonts w:asciiTheme="minorHAnsi" w:hAnsiTheme="minorHAnsi" w:cstheme="minorHAnsi"/>
        </w:rPr>
        <w:t xml:space="preserve"> </w:t>
      </w:r>
      <w:r w:rsidR="00591489" w:rsidRPr="00515D36">
        <w:rPr>
          <w:rStyle w:val="normaltextrun"/>
          <w:rFonts w:asciiTheme="minorHAnsi" w:hAnsiTheme="minorHAnsi" w:cstheme="minorHAnsi"/>
        </w:rPr>
        <w:t xml:space="preserve">Please </w:t>
      </w:r>
      <w:r w:rsidR="00A6758C" w:rsidRPr="00515D36">
        <w:rPr>
          <w:rStyle w:val="normaltextrun"/>
          <w:rFonts w:asciiTheme="minorHAnsi" w:hAnsiTheme="minorHAnsi" w:cstheme="minorHAnsi"/>
        </w:rPr>
        <w:t xml:space="preserve">also </w:t>
      </w:r>
      <w:r w:rsidR="00591489" w:rsidRPr="00515D36">
        <w:rPr>
          <w:rStyle w:val="normaltextrun"/>
          <w:rFonts w:asciiTheme="minorHAnsi" w:hAnsiTheme="minorHAnsi" w:cstheme="minorHAnsi"/>
        </w:rPr>
        <w:t>keep your eyes on our social media accounts for our annual Humans of ECSD</w:t>
      </w:r>
      <w:r w:rsidR="00F35927" w:rsidRPr="00515D36">
        <w:rPr>
          <w:rStyle w:val="normaltextrun"/>
          <w:rFonts w:asciiTheme="minorHAnsi" w:hAnsiTheme="minorHAnsi" w:cstheme="minorHAnsi"/>
        </w:rPr>
        <w:t xml:space="preserve"> campaign</w:t>
      </w:r>
      <w:r w:rsidR="00A6758C" w:rsidRPr="00515D36">
        <w:rPr>
          <w:rStyle w:val="normaltextrun"/>
          <w:rFonts w:asciiTheme="minorHAnsi" w:hAnsiTheme="minorHAnsi" w:cstheme="minorHAnsi"/>
        </w:rPr>
        <w:t xml:space="preserve">; we are so proud </w:t>
      </w:r>
      <w:r w:rsidR="005A6204" w:rsidRPr="00515D36">
        <w:rPr>
          <w:rStyle w:val="normaltextrun"/>
          <w:rFonts w:asciiTheme="minorHAnsi" w:hAnsiTheme="minorHAnsi" w:cstheme="minorHAnsi"/>
        </w:rPr>
        <w:t>to share some exceptional stories</w:t>
      </w:r>
      <w:r w:rsidR="00591489" w:rsidRPr="00515D36">
        <w:rPr>
          <w:rStyle w:val="normaltextrun"/>
          <w:rFonts w:asciiTheme="minorHAnsi" w:hAnsiTheme="minorHAnsi" w:cstheme="minorHAnsi"/>
        </w:rPr>
        <w:t xml:space="preserve"> </w:t>
      </w:r>
      <w:r w:rsidR="005A6204" w:rsidRPr="00515D36">
        <w:rPr>
          <w:rStyle w:val="normaltextrun"/>
          <w:rFonts w:asciiTheme="minorHAnsi" w:hAnsiTheme="minorHAnsi" w:cstheme="minorHAnsi"/>
        </w:rPr>
        <w:t xml:space="preserve">of the students </w:t>
      </w:r>
      <w:proofErr w:type="gramStart"/>
      <w:r w:rsidR="005A6204" w:rsidRPr="00515D36">
        <w:rPr>
          <w:rStyle w:val="normaltextrun"/>
          <w:rFonts w:asciiTheme="minorHAnsi" w:hAnsiTheme="minorHAnsi" w:cstheme="minorHAnsi"/>
        </w:rPr>
        <w:t>of</w:t>
      </w:r>
      <w:proofErr w:type="gramEnd"/>
      <w:r w:rsidR="005A6204" w:rsidRPr="00515D36">
        <w:rPr>
          <w:rStyle w:val="normaltextrun"/>
          <w:rFonts w:asciiTheme="minorHAnsi" w:hAnsiTheme="minorHAnsi" w:cstheme="minorHAnsi"/>
        </w:rPr>
        <w:t xml:space="preserve"> Edmonton Catholic Schools!</w:t>
      </w:r>
    </w:p>
    <w:p w14:paraId="76B8AC31" w14:textId="77777777" w:rsidR="006B2CCA" w:rsidRPr="00515D36" w:rsidRDefault="006B2CCA" w:rsidP="00240A2C">
      <w:pPr>
        <w:pStyle w:val="paragraph"/>
        <w:spacing w:before="0" w:beforeAutospacing="0" w:after="0" w:afterAutospacing="0"/>
        <w:textAlignment w:val="baseline"/>
        <w:rPr>
          <w:rStyle w:val="normaltextrun"/>
          <w:rFonts w:asciiTheme="minorHAnsi" w:hAnsiTheme="minorHAnsi" w:cstheme="minorHAnsi"/>
        </w:rPr>
      </w:pPr>
    </w:p>
    <w:p w14:paraId="26F17531" w14:textId="7B56EBC6" w:rsidR="00356061" w:rsidRPr="00515D36" w:rsidRDefault="00356061" w:rsidP="00356061">
      <w:pPr>
        <w:rPr>
          <w:rFonts w:eastAsia="Times New Roman" w:cstheme="minorHAnsi"/>
        </w:rPr>
      </w:pPr>
      <w:r w:rsidRPr="00515D36">
        <w:rPr>
          <w:rFonts w:eastAsia="Times New Roman" w:cstheme="minorHAnsi"/>
          <w:lang w:val="en-US"/>
        </w:rPr>
        <w:t>On March 15 and 16, 2021, the Board of Trustees engaged with the executive members of our School Councils and the administration teams of our schools to gather insights on the four Board Priorities for our various planning endeavor</w:t>
      </w:r>
      <w:r w:rsidR="002635BC" w:rsidRPr="00515D36">
        <w:rPr>
          <w:rFonts w:eastAsia="Times New Roman" w:cstheme="minorHAnsi"/>
          <w:lang w:val="en-US"/>
        </w:rPr>
        <w:t>s</w:t>
      </w:r>
      <w:r w:rsidRPr="00515D36">
        <w:rPr>
          <w:rFonts w:eastAsia="Times New Roman" w:cstheme="minorHAnsi"/>
          <w:lang w:val="en-US"/>
        </w:rPr>
        <w:t>.</w:t>
      </w:r>
      <w:r w:rsidR="001235B1">
        <w:rPr>
          <w:rFonts w:eastAsia="Times New Roman" w:cstheme="minorHAnsi"/>
          <w:lang w:val="en-US"/>
        </w:rPr>
        <w:t xml:space="preserve"> </w:t>
      </w:r>
      <w:r w:rsidRPr="00515D36">
        <w:rPr>
          <w:rFonts w:eastAsia="Times New Roman" w:cstheme="minorHAnsi"/>
          <w:lang w:val="en-US"/>
        </w:rPr>
        <w:t xml:space="preserve">This rich opportunity for stakeholder engagement was the first of its kind for our Division and provided invaluable feedback on the practices and supports that our families feel are of greatest value in the education of their children. </w:t>
      </w:r>
      <w:r w:rsidR="00D31FC0" w:rsidRPr="00515D36">
        <w:rPr>
          <w:rFonts w:eastAsia="Times New Roman" w:cstheme="minorHAnsi"/>
          <w:lang w:val="en-US"/>
        </w:rPr>
        <w:t xml:space="preserve">The four priorities are </w:t>
      </w:r>
      <w:r w:rsidR="00D31FC0" w:rsidRPr="00515D36">
        <w:rPr>
          <w:rFonts w:eastAsia="Times New Roman" w:cstheme="minorHAnsi"/>
          <w:i/>
          <w:iCs/>
          <w:lang w:val="en-US"/>
        </w:rPr>
        <w:t xml:space="preserve">Growing in </w:t>
      </w:r>
      <w:r w:rsidR="00FB030D" w:rsidRPr="00515D36">
        <w:rPr>
          <w:rFonts w:eastAsia="Times New Roman" w:cstheme="minorHAnsi"/>
          <w:i/>
          <w:iCs/>
          <w:lang w:val="en-US"/>
        </w:rPr>
        <w:t>Faith</w:t>
      </w:r>
      <w:r w:rsidR="00D31FC0" w:rsidRPr="00515D36">
        <w:rPr>
          <w:rFonts w:eastAsia="Times New Roman" w:cstheme="minorHAnsi"/>
          <w:i/>
          <w:iCs/>
          <w:lang w:val="en-US"/>
        </w:rPr>
        <w:t xml:space="preserve">, Student Success, An Excellent Place to Work and </w:t>
      </w:r>
      <w:r w:rsidR="00FB030D" w:rsidRPr="00515D36">
        <w:rPr>
          <w:rFonts w:eastAsia="Times New Roman" w:cstheme="minorHAnsi"/>
          <w:i/>
          <w:iCs/>
          <w:lang w:val="en-US"/>
        </w:rPr>
        <w:t>Learn</w:t>
      </w:r>
      <w:r w:rsidR="00D31FC0" w:rsidRPr="00515D36">
        <w:rPr>
          <w:rFonts w:eastAsia="Times New Roman" w:cstheme="minorHAnsi"/>
          <w:i/>
          <w:iCs/>
          <w:lang w:val="en-US"/>
        </w:rPr>
        <w:t xml:space="preserve">, and </w:t>
      </w:r>
      <w:r w:rsidR="00FB030D" w:rsidRPr="00515D36">
        <w:rPr>
          <w:rFonts w:eastAsia="Times New Roman" w:cstheme="minorHAnsi"/>
          <w:i/>
          <w:iCs/>
          <w:lang w:val="en-US"/>
        </w:rPr>
        <w:t>B</w:t>
      </w:r>
      <w:r w:rsidR="00D31FC0" w:rsidRPr="00515D36">
        <w:rPr>
          <w:rFonts w:eastAsia="Times New Roman" w:cstheme="minorHAnsi"/>
          <w:i/>
          <w:iCs/>
          <w:lang w:val="en-US"/>
        </w:rPr>
        <w:t xml:space="preserve">uilding our </w:t>
      </w:r>
      <w:r w:rsidR="00FB030D" w:rsidRPr="00515D36">
        <w:rPr>
          <w:rFonts w:eastAsia="Times New Roman" w:cstheme="minorHAnsi"/>
          <w:i/>
          <w:iCs/>
          <w:lang w:val="en-US"/>
        </w:rPr>
        <w:t>F</w:t>
      </w:r>
      <w:r w:rsidR="00D31FC0" w:rsidRPr="00515D36">
        <w:rPr>
          <w:rFonts w:eastAsia="Times New Roman" w:cstheme="minorHAnsi"/>
          <w:i/>
          <w:iCs/>
          <w:lang w:val="en-US"/>
        </w:rPr>
        <w:t>uture Together</w:t>
      </w:r>
      <w:r w:rsidR="00FB030D" w:rsidRPr="00515D36">
        <w:rPr>
          <w:rFonts w:eastAsia="Times New Roman" w:cstheme="minorHAnsi"/>
          <w:lang w:val="en-US"/>
        </w:rPr>
        <w:t>.</w:t>
      </w:r>
      <w:r w:rsidR="001235B1">
        <w:rPr>
          <w:rFonts w:eastAsia="Times New Roman" w:cstheme="minorHAnsi"/>
          <w:lang w:val="en-US"/>
        </w:rPr>
        <w:t xml:space="preserve"> </w:t>
      </w:r>
      <w:r w:rsidR="00F35927" w:rsidRPr="00515D36">
        <w:rPr>
          <w:rFonts w:eastAsia="Times New Roman" w:cstheme="minorHAnsi"/>
          <w:lang w:val="en-US"/>
        </w:rPr>
        <w:t>The report for the Community of School Councils (COSC) was presented at the Public Board Meeting on April 28</w:t>
      </w:r>
      <w:r w:rsidR="001235B1">
        <w:rPr>
          <w:rFonts w:eastAsia="Times New Roman" w:cstheme="minorHAnsi"/>
          <w:lang w:val="en-US"/>
        </w:rPr>
        <w:t xml:space="preserve"> </w:t>
      </w:r>
      <w:r w:rsidR="00F35927" w:rsidRPr="00515D36">
        <w:rPr>
          <w:rFonts w:eastAsia="Times New Roman" w:cstheme="minorHAnsi"/>
          <w:lang w:val="en-US"/>
        </w:rPr>
        <w:t xml:space="preserve">and can be found in the Board Agenda Package by </w:t>
      </w:r>
      <w:hyperlink r:id="rId13" w:history="1">
        <w:r w:rsidR="00F35927" w:rsidRPr="00515D36">
          <w:rPr>
            <w:rStyle w:val="Hyperlink"/>
            <w:rFonts w:eastAsia="Times New Roman" w:cstheme="minorHAnsi"/>
            <w:lang w:val="en-US"/>
          </w:rPr>
          <w:t>clicking here</w:t>
        </w:r>
      </w:hyperlink>
      <w:r w:rsidR="00F35927" w:rsidRPr="00515D36">
        <w:rPr>
          <w:rFonts w:eastAsia="Times New Roman" w:cstheme="minorHAnsi"/>
          <w:lang w:val="en-US"/>
        </w:rPr>
        <w:t xml:space="preserve"> and scrolling to the report. </w:t>
      </w:r>
      <w:r w:rsidRPr="00515D36">
        <w:rPr>
          <w:rFonts w:eastAsia="Times New Roman" w:cstheme="minorHAnsi"/>
          <w:lang w:val="en-US"/>
        </w:rPr>
        <w:t xml:space="preserve">The overarching themes from this engagement </w:t>
      </w:r>
      <w:r w:rsidR="008B1B74" w:rsidRPr="00515D36">
        <w:rPr>
          <w:rFonts w:eastAsia="Times New Roman" w:cstheme="minorHAnsi"/>
          <w:lang w:val="en-US"/>
        </w:rPr>
        <w:t>were</w:t>
      </w:r>
      <w:r w:rsidRPr="00515D36">
        <w:rPr>
          <w:rFonts w:eastAsia="Times New Roman" w:cstheme="minorHAnsi"/>
          <w:lang w:val="en-US"/>
        </w:rPr>
        <w:t xml:space="preserve"> used at the Division level to inform the </w:t>
      </w:r>
      <w:hyperlink r:id="rId14" w:history="1">
        <w:r w:rsidRPr="00515D36">
          <w:rPr>
            <w:rStyle w:val="Hyperlink"/>
            <w:rFonts w:eastAsia="Times New Roman" w:cstheme="minorHAnsi"/>
            <w:lang w:val="en-US"/>
          </w:rPr>
          <w:t>Division Plan for Continuous Growth</w:t>
        </w:r>
      </w:hyperlink>
      <w:r w:rsidRPr="00515D36">
        <w:rPr>
          <w:rFonts w:eastAsia="Times New Roman" w:cstheme="minorHAnsi"/>
          <w:lang w:val="en-US"/>
        </w:rPr>
        <w:t xml:space="preserve"> and the Division Budget.</w:t>
      </w:r>
      <w:r w:rsidR="001235B1">
        <w:rPr>
          <w:rFonts w:eastAsia="Times New Roman" w:cstheme="minorHAnsi"/>
          <w:lang w:val="en-US"/>
        </w:rPr>
        <w:t xml:space="preserve"> </w:t>
      </w:r>
      <w:r w:rsidRPr="00515D36">
        <w:rPr>
          <w:rFonts w:eastAsia="Times New Roman" w:cstheme="minorHAnsi"/>
          <w:lang w:val="en-US"/>
        </w:rPr>
        <w:t>Individual schools will use their specific results to inform their School Plan for Continuous Growth and their School Budget.</w:t>
      </w:r>
    </w:p>
    <w:p w14:paraId="31B528CD" w14:textId="77777777" w:rsidR="008B557A" w:rsidRPr="008150DD" w:rsidRDefault="008B557A" w:rsidP="002C0ACE">
      <w:pPr>
        <w:tabs>
          <w:tab w:val="num" w:pos="720"/>
        </w:tabs>
      </w:pPr>
    </w:p>
    <w:p w14:paraId="66280466" w14:textId="55141BDB" w:rsidR="000677D9" w:rsidRPr="00515D36" w:rsidRDefault="00B35C02" w:rsidP="00C30309">
      <w:pPr>
        <w:rPr>
          <w:rFonts w:cstheme="minorHAnsi"/>
        </w:rPr>
      </w:pPr>
      <w:r w:rsidRPr="00515D36">
        <w:rPr>
          <w:rFonts w:cstheme="minorHAnsi"/>
        </w:rPr>
        <w:t xml:space="preserve">The </w:t>
      </w:r>
      <w:r w:rsidR="006C7BA2" w:rsidRPr="00515D36">
        <w:rPr>
          <w:rFonts w:cstheme="minorHAnsi"/>
        </w:rPr>
        <w:t>April 28 Public Meeting of the Board also s</w:t>
      </w:r>
      <w:r w:rsidR="003D3598" w:rsidRPr="00515D36">
        <w:rPr>
          <w:rFonts w:cstheme="minorHAnsi"/>
        </w:rPr>
        <w:t>aw</w:t>
      </w:r>
      <w:r w:rsidR="006C7BA2" w:rsidRPr="00515D36">
        <w:rPr>
          <w:rFonts w:cstheme="minorHAnsi"/>
        </w:rPr>
        <w:t xml:space="preserve"> our Board of Trustees</w:t>
      </w:r>
      <w:r w:rsidR="003D3598" w:rsidRPr="00515D36">
        <w:rPr>
          <w:rFonts w:cstheme="minorHAnsi"/>
        </w:rPr>
        <w:t xml:space="preserve"> naming our new schools</w:t>
      </w:r>
      <w:r w:rsidR="00CF7EE2" w:rsidRPr="00515D36">
        <w:rPr>
          <w:rFonts w:cstheme="minorHAnsi"/>
        </w:rPr>
        <w:t xml:space="preserve"> which were</w:t>
      </w:r>
      <w:r w:rsidR="00640861" w:rsidRPr="00515D36">
        <w:rPr>
          <w:rFonts w:cstheme="minorHAnsi"/>
          <w:lang w:val="en-US"/>
        </w:rPr>
        <w:t xml:space="preserve"> announced </w:t>
      </w:r>
      <w:r w:rsidR="00CF7EE2" w:rsidRPr="00515D36">
        <w:rPr>
          <w:rFonts w:cstheme="minorHAnsi"/>
          <w:lang w:val="en-US"/>
        </w:rPr>
        <w:t xml:space="preserve">by the provincial government </w:t>
      </w:r>
      <w:r w:rsidR="00640861" w:rsidRPr="00515D36">
        <w:rPr>
          <w:rFonts w:cstheme="minorHAnsi"/>
          <w:lang w:val="en-US"/>
        </w:rPr>
        <w:t xml:space="preserve">last year. In January, </w:t>
      </w:r>
      <w:r w:rsidR="00766368" w:rsidRPr="00515D36">
        <w:rPr>
          <w:rFonts w:cstheme="minorHAnsi"/>
          <w:lang w:val="en-US"/>
        </w:rPr>
        <w:t>we</w:t>
      </w:r>
      <w:r w:rsidR="00640861" w:rsidRPr="00515D36">
        <w:rPr>
          <w:rFonts w:cstheme="minorHAnsi"/>
          <w:lang w:val="en-US"/>
        </w:rPr>
        <w:t xml:space="preserve"> asked </w:t>
      </w:r>
      <w:r w:rsidR="00766368" w:rsidRPr="00515D36">
        <w:rPr>
          <w:rFonts w:cstheme="minorHAnsi"/>
          <w:lang w:val="en-US"/>
        </w:rPr>
        <w:t>our</w:t>
      </w:r>
      <w:r w:rsidR="00640861" w:rsidRPr="00515D36">
        <w:rPr>
          <w:rFonts w:cstheme="minorHAnsi"/>
          <w:lang w:val="en-US"/>
        </w:rPr>
        <w:t xml:space="preserve"> students, staff, and the greater community for help naming them. We received more than 300 submissions.</w:t>
      </w:r>
      <w:r w:rsidR="001235B1">
        <w:rPr>
          <w:rFonts w:cstheme="minorHAnsi"/>
        </w:rPr>
        <w:t xml:space="preserve"> </w:t>
      </w:r>
      <w:r w:rsidR="00700031" w:rsidRPr="00515D36">
        <w:rPr>
          <w:rFonts w:cstheme="minorHAnsi"/>
        </w:rPr>
        <w:t xml:space="preserve"> We are delighted to share</w:t>
      </w:r>
      <w:r w:rsidR="00C30309" w:rsidRPr="00515D36">
        <w:rPr>
          <w:rFonts w:cstheme="minorHAnsi"/>
        </w:rPr>
        <w:t xml:space="preserve"> that</w:t>
      </w:r>
      <w:r w:rsidR="00766368" w:rsidRPr="00515D36">
        <w:rPr>
          <w:rFonts w:cstheme="minorHAnsi"/>
        </w:rPr>
        <w:t xml:space="preserve"> these school</w:t>
      </w:r>
      <w:r w:rsidR="00F35927" w:rsidRPr="00515D36">
        <w:rPr>
          <w:rFonts w:cstheme="minorHAnsi"/>
        </w:rPr>
        <w:t>s</w:t>
      </w:r>
      <w:r w:rsidR="00766368" w:rsidRPr="00515D36">
        <w:rPr>
          <w:rFonts w:cstheme="minorHAnsi"/>
        </w:rPr>
        <w:t xml:space="preserve"> will bear the name</w:t>
      </w:r>
      <w:r w:rsidR="00477D59" w:rsidRPr="00515D36">
        <w:rPr>
          <w:rFonts w:cstheme="minorHAnsi"/>
        </w:rPr>
        <w:t>s</w:t>
      </w:r>
      <w:r w:rsidR="00766368" w:rsidRPr="00515D36">
        <w:rPr>
          <w:rFonts w:cstheme="minorHAnsi"/>
        </w:rPr>
        <w:t xml:space="preserve"> of two lifelong advocates for Catholic </w:t>
      </w:r>
      <w:r w:rsidR="00F35927" w:rsidRPr="00515D36">
        <w:rPr>
          <w:rFonts w:cstheme="minorHAnsi"/>
        </w:rPr>
        <w:t>e</w:t>
      </w:r>
      <w:r w:rsidR="00766368" w:rsidRPr="00515D36">
        <w:rPr>
          <w:rFonts w:cstheme="minorHAnsi"/>
        </w:rPr>
        <w:t>ducation:</w:t>
      </w:r>
      <w:r w:rsidR="001235B1">
        <w:rPr>
          <w:rFonts w:cstheme="minorHAnsi"/>
        </w:rPr>
        <w:t xml:space="preserve"> </w:t>
      </w:r>
      <w:r w:rsidR="00C30309" w:rsidRPr="00515D36">
        <w:rPr>
          <w:rFonts w:cstheme="minorHAnsi"/>
        </w:rPr>
        <w:t>Joan Carr Catholic Elementary/Junior High School (Keswick) and Father Michael McCaffery Catholic High School (Heritage Valley)</w:t>
      </w:r>
      <w:r w:rsidR="00477D59" w:rsidRPr="00515D36">
        <w:rPr>
          <w:rFonts w:cstheme="minorHAnsi"/>
        </w:rPr>
        <w:t>.</w:t>
      </w:r>
    </w:p>
    <w:p w14:paraId="551145DC" w14:textId="08495AA2" w:rsidR="00E91AB1" w:rsidRPr="00E91AB1" w:rsidRDefault="00E91AB1" w:rsidP="00E91AB1">
      <w:pPr>
        <w:rPr>
          <w:rFonts w:ascii="Calibri" w:hAnsi="Calibri" w:cs="Calibri"/>
        </w:rPr>
      </w:pPr>
      <w:r w:rsidRPr="00E91AB1">
        <w:rPr>
          <w:rFonts w:ascii="Calibri" w:hAnsi="Calibri" w:cs="Calibri"/>
          <w:lang w:val="en-US"/>
        </w:rPr>
        <w:t> </w:t>
      </w:r>
    </w:p>
    <w:p w14:paraId="659E652B" w14:textId="5FA214C0" w:rsidR="009567DC" w:rsidRPr="00515D36" w:rsidRDefault="00411861" w:rsidP="00E67E14">
      <w:pPr>
        <w:pStyle w:val="paragraph"/>
        <w:spacing w:before="0" w:beforeAutospacing="0" w:after="0" w:afterAutospacing="0"/>
        <w:textAlignment w:val="baseline"/>
        <w:rPr>
          <w:rStyle w:val="normaltextrun"/>
          <w:rFonts w:asciiTheme="minorHAnsi" w:hAnsiTheme="minorHAnsi" w:cstheme="minorHAnsi"/>
        </w:rPr>
      </w:pPr>
      <w:r w:rsidRPr="00515D36">
        <w:rPr>
          <w:rStyle w:val="normaltextrun"/>
          <w:rFonts w:asciiTheme="minorHAnsi" w:hAnsiTheme="minorHAnsi" w:cstheme="minorHAnsi"/>
        </w:rPr>
        <w:t>We are looking forward to welcoming our junior and senior high school students back to in-person learning after</w:t>
      </w:r>
      <w:r w:rsidR="009126D1" w:rsidRPr="00515D36">
        <w:rPr>
          <w:rStyle w:val="normaltextrun"/>
          <w:rFonts w:asciiTheme="minorHAnsi" w:hAnsiTheme="minorHAnsi" w:cstheme="minorHAnsi"/>
        </w:rPr>
        <w:t xml:space="preserve"> another hiatus f</w:t>
      </w:r>
      <w:r w:rsidR="00F35927" w:rsidRPr="00515D36">
        <w:rPr>
          <w:rStyle w:val="normaltextrun"/>
          <w:rFonts w:asciiTheme="minorHAnsi" w:hAnsiTheme="minorHAnsi" w:cstheme="minorHAnsi"/>
        </w:rPr>
        <w:t>ro</w:t>
      </w:r>
      <w:r w:rsidR="009126D1" w:rsidRPr="00515D36">
        <w:rPr>
          <w:rStyle w:val="normaltextrun"/>
          <w:rFonts w:asciiTheme="minorHAnsi" w:hAnsiTheme="minorHAnsi" w:cstheme="minorHAnsi"/>
        </w:rPr>
        <w:t>m the classroom.</w:t>
      </w:r>
      <w:r w:rsidR="001235B1">
        <w:rPr>
          <w:rStyle w:val="normaltextrun"/>
          <w:rFonts w:asciiTheme="minorHAnsi" w:hAnsiTheme="minorHAnsi" w:cstheme="minorHAnsi"/>
        </w:rPr>
        <w:t xml:space="preserve"> </w:t>
      </w:r>
      <w:r w:rsidR="009126D1" w:rsidRPr="00515D36">
        <w:rPr>
          <w:rStyle w:val="normaltextrun"/>
          <w:rFonts w:asciiTheme="minorHAnsi" w:hAnsiTheme="minorHAnsi" w:cstheme="minorHAnsi"/>
        </w:rPr>
        <w:t xml:space="preserve">It is never an easy decision to move to a virtual learning </w:t>
      </w:r>
      <w:r w:rsidR="00EA2088" w:rsidRPr="00515D36">
        <w:rPr>
          <w:rStyle w:val="normaltextrun"/>
          <w:rFonts w:asciiTheme="minorHAnsi" w:hAnsiTheme="minorHAnsi" w:cstheme="minorHAnsi"/>
        </w:rPr>
        <w:t>environment.</w:t>
      </w:r>
      <w:r w:rsidR="001235B1">
        <w:rPr>
          <w:rStyle w:val="normaltextrun"/>
          <w:rFonts w:asciiTheme="minorHAnsi" w:hAnsiTheme="minorHAnsi" w:cstheme="minorHAnsi"/>
        </w:rPr>
        <w:t xml:space="preserve"> </w:t>
      </w:r>
      <w:r w:rsidR="00F959C7" w:rsidRPr="00515D36">
        <w:rPr>
          <w:rStyle w:val="normaltextrun"/>
          <w:rFonts w:asciiTheme="minorHAnsi" w:hAnsiTheme="minorHAnsi" w:cstheme="minorHAnsi"/>
        </w:rPr>
        <w:t>Like our students, we all long for normalcy, certainty, and routines to return to our educati</w:t>
      </w:r>
      <w:r w:rsidR="006116D9" w:rsidRPr="00515D36">
        <w:rPr>
          <w:rStyle w:val="normaltextrun"/>
          <w:rFonts w:asciiTheme="minorHAnsi" w:hAnsiTheme="minorHAnsi" w:cstheme="minorHAnsi"/>
        </w:rPr>
        <w:t>onal system</w:t>
      </w:r>
      <w:r w:rsidR="00CF166A" w:rsidRPr="00515D36">
        <w:rPr>
          <w:rStyle w:val="normaltextrun"/>
          <w:rFonts w:asciiTheme="minorHAnsi" w:hAnsiTheme="minorHAnsi" w:cstheme="minorHAnsi"/>
        </w:rPr>
        <w:t xml:space="preserve"> and look forward to being together again.</w:t>
      </w:r>
    </w:p>
    <w:p w14:paraId="4B6F995D" w14:textId="135B74E2" w:rsidR="00CF166A" w:rsidRPr="00515D36" w:rsidRDefault="00CF166A" w:rsidP="00E67E14">
      <w:pPr>
        <w:pStyle w:val="paragraph"/>
        <w:spacing w:before="0" w:beforeAutospacing="0" w:after="0" w:afterAutospacing="0"/>
        <w:textAlignment w:val="baseline"/>
        <w:rPr>
          <w:rStyle w:val="normaltextrun"/>
          <w:rFonts w:asciiTheme="minorHAnsi" w:hAnsiTheme="minorHAnsi" w:cstheme="minorHAnsi"/>
        </w:rPr>
      </w:pPr>
    </w:p>
    <w:p w14:paraId="369FAB63" w14:textId="56FAEED0" w:rsidR="00CF166A" w:rsidRPr="00515D36" w:rsidRDefault="0020341A" w:rsidP="00E67E14">
      <w:pPr>
        <w:pStyle w:val="paragraph"/>
        <w:spacing w:before="0" w:beforeAutospacing="0" w:after="0" w:afterAutospacing="0"/>
        <w:textAlignment w:val="baseline"/>
        <w:rPr>
          <w:rStyle w:val="normaltextrun"/>
          <w:rFonts w:asciiTheme="minorHAnsi" w:hAnsiTheme="minorHAnsi" w:cstheme="minorHAnsi"/>
        </w:rPr>
      </w:pPr>
      <w:r w:rsidRPr="00515D36">
        <w:rPr>
          <w:rStyle w:val="normaltextrun"/>
          <w:rFonts w:asciiTheme="minorHAnsi" w:hAnsiTheme="minorHAnsi" w:cstheme="minorHAnsi"/>
        </w:rPr>
        <w:t xml:space="preserve">May is a time to celebrate </w:t>
      </w:r>
      <w:r w:rsidR="002E0BB1" w:rsidRPr="00515D36">
        <w:rPr>
          <w:rStyle w:val="normaltextrun"/>
          <w:rFonts w:asciiTheme="minorHAnsi" w:hAnsiTheme="minorHAnsi" w:cstheme="minorHAnsi"/>
        </w:rPr>
        <w:t xml:space="preserve">and give thanks for </w:t>
      </w:r>
      <w:r w:rsidRPr="00515D36">
        <w:rPr>
          <w:rStyle w:val="normaltextrun"/>
          <w:rFonts w:asciiTheme="minorHAnsi" w:hAnsiTheme="minorHAnsi" w:cstheme="minorHAnsi"/>
        </w:rPr>
        <w:t>the mothers and maternal figures in our lives</w:t>
      </w:r>
      <w:r w:rsidR="0068449E" w:rsidRPr="00515D36">
        <w:rPr>
          <w:rStyle w:val="normaltextrun"/>
          <w:rFonts w:asciiTheme="minorHAnsi" w:hAnsiTheme="minorHAnsi" w:cstheme="minorHAnsi"/>
        </w:rPr>
        <w:t>, and it also a time where we turn our eyes to our Holy Mother.</w:t>
      </w:r>
      <w:r w:rsidR="001235B1">
        <w:rPr>
          <w:rStyle w:val="normaltextrun"/>
          <w:rFonts w:asciiTheme="minorHAnsi" w:hAnsiTheme="minorHAnsi" w:cstheme="minorHAnsi"/>
        </w:rPr>
        <w:t xml:space="preserve"> </w:t>
      </w:r>
      <w:r w:rsidR="00F05989" w:rsidRPr="00515D36">
        <w:rPr>
          <w:rStyle w:val="normaltextrun"/>
          <w:rFonts w:asciiTheme="minorHAnsi" w:hAnsiTheme="minorHAnsi" w:cstheme="minorHAnsi"/>
        </w:rPr>
        <w:t xml:space="preserve">Mary, Mother of God is the </w:t>
      </w:r>
      <w:r w:rsidR="00BC2702" w:rsidRPr="00515D36">
        <w:rPr>
          <w:rStyle w:val="normaltextrun"/>
          <w:rFonts w:asciiTheme="minorHAnsi" w:hAnsiTheme="minorHAnsi" w:cstheme="minorHAnsi"/>
        </w:rPr>
        <w:t xml:space="preserve">benefactor of Edmonton Catholic Schools. </w:t>
      </w:r>
      <w:r w:rsidR="00424C92" w:rsidRPr="00515D36">
        <w:rPr>
          <w:rStyle w:val="normaltextrun"/>
          <w:rFonts w:asciiTheme="minorHAnsi" w:hAnsiTheme="minorHAnsi" w:cstheme="minorHAnsi"/>
        </w:rPr>
        <w:t>“(</w:t>
      </w:r>
      <w:r w:rsidR="00BC2702" w:rsidRPr="00515D36">
        <w:rPr>
          <w:rStyle w:val="normaltextrun"/>
          <w:rFonts w:asciiTheme="minorHAnsi" w:hAnsiTheme="minorHAnsi" w:cstheme="minorHAnsi"/>
        </w:rPr>
        <w:t>She</w:t>
      </w:r>
      <w:r w:rsidR="00424C92" w:rsidRPr="00515D36">
        <w:rPr>
          <w:rStyle w:val="normaltextrun"/>
          <w:rFonts w:asciiTheme="minorHAnsi" w:hAnsiTheme="minorHAnsi" w:cstheme="minorHAnsi"/>
        </w:rPr>
        <w:t>)</w:t>
      </w:r>
      <w:r w:rsidR="00BC2702" w:rsidRPr="00515D36">
        <w:rPr>
          <w:rStyle w:val="normaltextrun"/>
          <w:rFonts w:asciiTheme="minorHAnsi" w:hAnsiTheme="minorHAnsi" w:cstheme="minorHAnsi"/>
        </w:rPr>
        <w:t xml:space="preserve"> reminds us</w:t>
      </w:r>
      <w:r w:rsidR="00424C92" w:rsidRPr="00515D36">
        <w:rPr>
          <w:rFonts w:asciiTheme="minorHAnsi" w:eastAsiaTheme="minorHAnsi" w:hAnsiTheme="minorHAnsi" w:cstheme="minorHAnsi"/>
          <w:lang w:eastAsia="en-US"/>
        </w:rPr>
        <w:t xml:space="preserve"> </w:t>
      </w:r>
      <w:r w:rsidR="00424C92" w:rsidRPr="00515D36">
        <w:rPr>
          <w:rFonts w:asciiTheme="minorHAnsi" w:hAnsiTheme="minorHAnsi" w:cstheme="minorHAnsi"/>
        </w:rPr>
        <w:t>to be constantly attentive to the Christ-centeredness of Catholic education. She also reminds us to give ultimate respect to all persons in recognition of their dignity as daughters and sons of God, made in the image and likeness of the Creator and Giver of all good gifts.</w:t>
      </w:r>
      <w:r w:rsidR="00821794" w:rsidRPr="00515D36">
        <w:rPr>
          <w:rFonts w:asciiTheme="minorHAnsi" w:hAnsiTheme="minorHAnsi" w:cstheme="minorHAnsi"/>
        </w:rPr>
        <w:t xml:space="preserve">” (Edmonton Catholic Schools, </w:t>
      </w:r>
      <w:r w:rsidR="00821794" w:rsidRPr="00515D36">
        <w:rPr>
          <w:rFonts w:asciiTheme="minorHAnsi" w:hAnsiTheme="minorHAnsi" w:cstheme="minorHAnsi"/>
          <w:i/>
          <w:iCs/>
        </w:rPr>
        <w:t xml:space="preserve">Holy is </w:t>
      </w:r>
      <w:r w:rsidR="00B12108" w:rsidRPr="00515D36">
        <w:rPr>
          <w:rFonts w:asciiTheme="minorHAnsi" w:hAnsiTheme="minorHAnsi" w:cstheme="minorHAnsi"/>
          <w:i/>
          <w:iCs/>
        </w:rPr>
        <w:t>Th</w:t>
      </w:r>
      <w:r w:rsidR="00821794" w:rsidRPr="00515D36">
        <w:rPr>
          <w:rFonts w:asciiTheme="minorHAnsi" w:hAnsiTheme="minorHAnsi" w:cstheme="minorHAnsi"/>
          <w:i/>
          <w:iCs/>
        </w:rPr>
        <w:t>y Name</w:t>
      </w:r>
      <w:r w:rsidR="000121AA" w:rsidRPr="00515D36">
        <w:rPr>
          <w:rFonts w:asciiTheme="minorHAnsi" w:hAnsiTheme="minorHAnsi" w:cstheme="minorHAnsi"/>
        </w:rPr>
        <w:t>, 2017</w:t>
      </w:r>
      <w:r w:rsidR="00B12108" w:rsidRPr="00515D36">
        <w:rPr>
          <w:rFonts w:asciiTheme="minorHAnsi" w:hAnsiTheme="minorHAnsi" w:cstheme="minorHAnsi"/>
        </w:rPr>
        <w:t>)</w:t>
      </w:r>
      <w:r w:rsidR="00424C92" w:rsidRPr="00515D36">
        <w:rPr>
          <w:rStyle w:val="normaltextrun"/>
          <w:rFonts w:asciiTheme="minorHAnsi" w:hAnsiTheme="minorHAnsi" w:cstheme="minorHAnsi"/>
        </w:rPr>
        <w:t xml:space="preserve"> </w:t>
      </w:r>
    </w:p>
    <w:p w14:paraId="487CB7A8" w14:textId="739E7A4D" w:rsidR="001B2E3C" w:rsidRPr="00515D36" w:rsidRDefault="001B2E3C" w:rsidP="00E67E14">
      <w:pPr>
        <w:pStyle w:val="paragraph"/>
        <w:spacing w:before="0" w:beforeAutospacing="0" w:after="0" w:afterAutospacing="0"/>
        <w:textAlignment w:val="baseline"/>
        <w:rPr>
          <w:rStyle w:val="normaltextrun"/>
          <w:rFonts w:asciiTheme="minorHAnsi" w:hAnsiTheme="minorHAnsi" w:cstheme="minorHAnsi"/>
        </w:rPr>
      </w:pPr>
    </w:p>
    <w:p w14:paraId="21C6C6BF" w14:textId="4200F145" w:rsidR="001B2E3C" w:rsidRPr="00515D36" w:rsidRDefault="001B2E3C" w:rsidP="00E67E14">
      <w:pPr>
        <w:pStyle w:val="paragraph"/>
        <w:spacing w:before="0" w:beforeAutospacing="0" w:after="0" w:afterAutospacing="0"/>
        <w:textAlignment w:val="baseline"/>
        <w:rPr>
          <w:rStyle w:val="normaltextrun"/>
          <w:rFonts w:asciiTheme="minorHAnsi" w:hAnsiTheme="minorHAnsi" w:cstheme="minorHAnsi"/>
        </w:rPr>
      </w:pPr>
      <w:r w:rsidRPr="00515D36">
        <w:rPr>
          <w:rStyle w:val="normaltextrun"/>
          <w:rFonts w:asciiTheme="minorHAnsi" w:hAnsiTheme="minorHAnsi" w:cstheme="minorHAnsi"/>
        </w:rPr>
        <w:t>Ha</w:t>
      </w:r>
      <w:r w:rsidR="002E0BB1" w:rsidRPr="00515D36">
        <w:rPr>
          <w:rStyle w:val="normaltextrun"/>
          <w:rFonts w:asciiTheme="minorHAnsi" w:hAnsiTheme="minorHAnsi" w:cstheme="minorHAnsi"/>
        </w:rPr>
        <w:t>ve a glorious May!</w:t>
      </w:r>
    </w:p>
    <w:p w14:paraId="2F2C4DB8" w14:textId="77777777" w:rsidR="006116D9" w:rsidRPr="00515D36" w:rsidRDefault="006116D9" w:rsidP="00E67E14">
      <w:pPr>
        <w:pStyle w:val="paragraph"/>
        <w:spacing w:before="0" w:beforeAutospacing="0" w:after="0" w:afterAutospacing="0"/>
        <w:textAlignment w:val="baseline"/>
        <w:rPr>
          <w:rStyle w:val="normaltextrun"/>
          <w:rFonts w:asciiTheme="minorHAnsi" w:hAnsiTheme="minorHAnsi" w:cstheme="minorHAnsi"/>
        </w:rPr>
      </w:pPr>
    </w:p>
    <w:p w14:paraId="64843D47" w14:textId="16879EB8" w:rsidR="009567DC" w:rsidRPr="00515D36" w:rsidRDefault="009567DC" w:rsidP="00E67E14">
      <w:pPr>
        <w:pStyle w:val="paragraph"/>
        <w:spacing w:before="0" w:beforeAutospacing="0" w:after="0" w:afterAutospacing="0"/>
        <w:textAlignment w:val="baseline"/>
        <w:rPr>
          <w:rStyle w:val="normaltextrun"/>
          <w:rFonts w:asciiTheme="minorHAnsi" w:hAnsiTheme="minorHAnsi" w:cstheme="minorHAnsi"/>
        </w:rPr>
      </w:pPr>
      <w:r w:rsidRPr="00515D36">
        <w:rPr>
          <w:rStyle w:val="normaltextrun"/>
          <w:rFonts w:asciiTheme="minorHAnsi" w:hAnsiTheme="minorHAnsi" w:cstheme="minorHAnsi"/>
        </w:rPr>
        <w:t>Sincerely,</w:t>
      </w:r>
    </w:p>
    <w:p w14:paraId="6BE0B143" w14:textId="77777777" w:rsidR="000328CE" w:rsidRPr="00515D36" w:rsidRDefault="000328CE" w:rsidP="00E67E14">
      <w:pPr>
        <w:pStyle w:val="paragraph"/>
        <w:spacing w:before="0" w:beforeAutospacing="0" w:after="0" w:afterAutospacing="0"/>
        <w:textAlignment w:val="baseline"/>
        <w:rPr>
          <w:rStyle w:val="normaltextrun"/>
          <w:rFonts w:asciiTheme="minorHAnsi" w:hAnsiTheme="minorHAnsi" w:cstheme="minorHAnsi"/>
        </w:rPr>
      </w:pPr>
    </w:p>
    <w:p w14:paraId="0E9D7D49" w14:textId="306D39FB" w:rsidR="009567DC" w:rsidRPr="00515D36" w:rsidRDefault="009567DC" w:rsidP="00E67E14">
      <w:pPr>
        <w:pStyle w:val="paragraph"/>
        <w:spacing w:before="0" w:beforeAutospacing="0" w:after="0" w:afterAutospacing="0"/>
        <w:textAlignment w:val="baseline"/>
        <w:rPr>
          <w:rStyle w:val="normaltextrun"/>
          <w:rFonts w:asciiTheme="minorHAnsi" w:hAnsiTheme="minorHAnsi" w:cstheme="minorHAnsi"/>
        </w:rPr>
      </w:pPr>
      <w:r w:rsidRPr="00515D36">
        <w:rPr>
          <w:rStyle w:val="normaltextrun"/>
          <w:rFonts w:asciiTheme="minorHAnsi" w:hAnsiTheme="minorHAnsi" w:cstheme="minorHAnsi"/>
        </w:rPr>
        <w:t>Robert Martin</w:t>
      </w:r>
    </w:p>
    <w:p w14:paraId="15BC7218" w14:textId="2693BA01" w:rsidR="006D67E2" w:rsidRPr="00515D36" w:rsidRDefault="006D67E2" w:rsidP="00E67E14">
      <w:pPr>
        <w:pStyle w:val="paragraph"/>
        <w:spacing w:before="0" w:beforeAutospacing="0" w:after="0" w:afterAutospacing="0"/>
        <w:textAlignment w:val="baseline"/>
        <w:rPr>
          <w:rStyle w:val="normaltextrun"/>
          <w:rFonts w:asciiTheme="minorHAnsi" w:hAnsiTheme="minorHAnsi" w:cstheme="minorHAnsi"/>
        </w:rPr>
      </w:pPr>
      <w:r w:rsidRPr="00515D36">
        <w:rPr>
          <w:rStyle w:val="normaltextrun"/>
          <w:rFonts w:asciiTheme="minorHAnsi" w:hAnsiTheme="minorHAnsi" w:cstheme="minorHAnsi"/>
        </w:rPr>
        <w:t>Chief Superintendent</w:t>
      </w:r>
    </w:p>
    <w:sectPr w:rsidR="006D67E2" w:rsidRPr="00515D36" w:rsidSect="00136C71">
      <w:footerReference w:type="default" r:id="rId15"/>
      <w:headerReference w:type="first" r:id="rId16"/>
      <w:footerReference w:type="first" r:id="rId17"/>
      <w:pgSz w:w="12240" w:h="15840"/>
      <w:pgMar w:top="877" w:right="720" w:bottom="360" w:left="720" w:header="706" w:footer="8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037DE" w14:textId="77777777" w:rsidR="00724895" w:rsidRDefault="00724895" w:rsidP="00C44651">
      <w:r>
        <w:separator/>
      </w:r>
    </w:p>
  </w:endnote>
  <w:endnote w:type="continuationSeparator" w:id="0">
    <w:p w14:paraId="699FDB0A" w14:textId="77777777" w:rsidR="00724895" w:rsidRDefault="00724895" w:rsidP="00C44651">
      <w:r>
        <w:continuationSeparator/>
      </w:r>
    </w:p>
  </w:endnote>
  <w:endnote w:type="continuationNotice" w:id="1">
    <w:p w14:paraId="6CE1EBE8" w14:textId="77777777" w:rsidR="00724895" w:rsidRDefault="007248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5104012"/>
      <w:docPartObj>
        <w:docPartGallery w:val="Page Numbers (Bottom of Page)"/>
        <w:docPartUnique/>
      </w:docPartObj>
    </w:sdtPr>
    <w:sdtEndPr>
      <w:rPr>
        <w:noProof/>
      </w:rPr>
    </w:sdtEndPr>
    <w:sdtContent>
      <w:p w14:paraId="16657534" w14:textId="4794C4ED" w:rsidR="00BB2759" w:rsidRDefault="00BB27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350B9D" w14:textId="5488C7C4" w:rsidR="00BB2759" w:rsidRPr="00C44651" w:rsidRDefault="00BB2759" w:rsidP="00502CBA">
    <w:pPr>
      <w:rPr>
        <w:rFonts w:ascii="Times New Roman" w:eastAsia="Times New Roman" w:hAnsi="Times New Roman" w:cs="Times New Roman"/>
        <w:color w:val="0D5C6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014C" w14:textId="7FB22491" w:rsidR="00BB2759" w:rsidRDefault="00BB2759" w:rsidP="00502CBA">
    <w:pPr>
      <w:jc w:val="center"/>
      <w:rPr>
        <w:rFonts w:ascii="Times New Roman" w:eastAsia="Times New Roman" w:hAnsi="Times New Roman" w:cs="Times New Roman"/>
        <w:b/>
        <w:bCs/>
        <w:color w:val="0D5C6E"/>
        <w:sz w:val="20"/>
        <w:szCs w:val="20"/>
      </w:rPr>
    </w:pPr>
    <w:r>
      <w:rPr>
        <w:noProof/>
        <w:lang w:val="en-US"/>
      </w:rPr>
      <mc:AlternateContent>
        <mc:Choice Requires="wps">
          <w:drawing>
            <wp:inline distT="0" distB="0" distL="0" distR="0" wp14:anchorId="79061846" wp14:editId="2F58F7A1">
              <wp:extent cx="6870700" cy="406400"/>
              <wp:effectExtent l="0" t="0" r="0" b="0"/>
              <wp:docPr id="36" name="Text Box 36"/>
              <wp:cNvGraphicFramePr/>
              <a:graphic xmlns:a="http://schemas.openxmlformats.org/drawingml/2006/main">
                <a:graphicData uri="http://schemas.microsoft.com/office/word/2010/wordprocessingShape">
                  <wps:wsp>
                    <wps:cNvSpPr txBox="1"/>
                    <wps:spPr>
                      <a:xfrm>
                        <a:off x="0" y="0"/>
                        <a:ext cx="6870700" cy="406400"/>
                      </a:xfrm>
                      <a:prstGeom prst="rect">
                        <a:avLst/>
                      </a:prstGeom>
                      <a:noFill/>
                      <a:ln w="6350">
                        <a:noFill/>
                      </a:ln>
                    </wps:spPr>
                    <wps:txbx>
                      <w:txbxContent>
                        <w:p w14:paraId="1A9D8B9E" w14:textId="77777777" w:rsidR="00BB2759" w:rsidRPr="00C44651" w:rsidRDefault="00BB2759" w:rsidP="002A3DC3">
                          <w:pPr>
                            <w:jc w:val="center"/>
                            <w:rPr>
                              <w:rFonts w:ascii="Times New Roman" w:eastAsia="Times New Roman" w:hAnsi="Times New Roman" w:cs="Times New Roman"/>
                              <w:b/>
                              <w:bCs/>
                              <w:color w:val="0D5C6E"/>
                              <w:sz w:val="20"/>
                              <w:szCs w:val="20"/>
                            </w:rPr>
                          </w:pPr>
                          <w:r w:rsidRPr="00C44651">
                            <w:rPr>
                              <w:rFonts w:ascii="Times New Roman" w:eastAsia="Times New Roman" w:hAnsi="Times New Roman" w:cs="Times New Roman"/>
                              <w:b/>
                              <w:bCs/>
                              <w:color w:val="0D5C6E"/>
                              <w:sz w:val="20"/>
                              <w:szCs w:val="20"/>
                            </w:rPr>
                            <w:t>LUMEN CHRISTI Catholic Education Centre</w:t>
                          </w:r>
                        </w:p>
                        <w:p w14:paraId="2901F1F0" w14:textId="2F48CF91" w:rsidR="00BB2759" w:rsidRDefault="00BB2759" w:rsidP="002A3DC3">
                          <w:pPr>
                            <w:jc w:val="center"/>
                          </w:pPr>
                          <w:r w:rsidRPr="00C44651">
                            <w:rPr>
                              <w:rFonts w:ascii="Times New Roman" w:eastAsia="Times New Roman" w:hAnsi="Times New Roman" w:cs="Times New Roman"/>
                              <w:color w:val="0D5C6E"/>
                              <w:sz w:val="20"/>
                              <w:szCs w:val="20"/>
                            </w:rPr>
                            <w:t>9807-106 Street NW</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Edmonton AB T5K 1C2</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T: 780 441-6000</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F: 780</w:t>
                          </w:r>
                          <w:r>
                            <w:rPr>
                              <w:rFonts w:ascii="Times New Roman" w:eastAsia="Times New Roman" w:hAnsi="Times New Roman" w:cs="Times New Roman"/>
                              <w:color w:val="0D5C6E"/>
                              <w:sz w:val="20"/>
                              <w:szCs w:val="20"/>
                            </w:rPr>
                            <w:t xml:space="preserve"> 425-8759</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Pr>
                              <w:rFonts w:ascii="Times New Roman" w:eastAsia="Times New Roman" w:hAnsi="Times New Roman" w:cs="Times New Roman"/>
                              <w:color w:val="0D5C6E"/>
                              <w:sz w:val="20"/>
                              <w:szCs w:val="20"/>
                            </w:rPr>
                            <w:t>www.ecsd.net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9061846" id="_x0000_t202" coordsize="21600,21600" o:spt="202" path="m,l,21600r21600,l21600,xe">
              <v:stroke joinstyle="miter"/>
              <v:path gradientshapeok="t" o:connecttype="rect"/>
            </v:shapetype>
            <v:shape id="Text Box 36" o:spid="_x0000_s1026" type="#_x0000_t202" style="width:541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9FLQIAAFMEAAAOAAAAZHJzL2Uyb0RvYy54bWysVFFv2jAQfp+0/2D5fSRQCi0iVKwV0yTU&#10;VoKpz8ZxIFLi82xDwn79PjtAUbenaS/mfHe5833fd0wf2rpiB2VdSTrj/V7KmdKS8lJvM/5jvfhy&#10;x5nzQueiIq0yflSOP8w+f5o2ZqIGtKMqV5ahiHaTxmR8572ZJImTO1UL1yOjNIIF2Vp4XO02ya1o&#10;UL2ukkGajpKGbG4sSeUcvE9dkM9i/aJQ0r8UhVOeVRnH23w8bTw34UxmUzHZWmF2pTw9Q/zDK2pR&#10;ajS9lHoSXrC9Lf8oVZfSkqPC9yTVCRVFKVWcAdP00w/TrHbCqDgLwHHmApP7f2Xl8+HVsjLP+M2I&#10;My1qcLRWrWdfqWVwAZ/GuAnSVgaJvoUfPJ/9Ds4wdlvYOvxiIIY4kD5e0A3VJJyju3E6ThGSiA3T&#10;0RA2yifvXxvr/DdFNQtGxi3Yi6CKw9L5LvWcEpppWpRVFRmsNGvQ4eY2jR9cIiheafQIM3RvDZZv&#10;N+1psA3lR8xlqVOGM3JRovlSOP8qLKSA90Le/gVHURGa0MnibEf219/8IR8MIcpZA2ll3P3cC6s4&#10;q75rcHffHw6DFuNleDse4GKvI5vriN7XjwT19rFIRkYz5PvqbBaW6jdswTx0RUhoid4Z92fz0XeC&#10;xxZJNZ/HJKjPCL/UKyND6QBngHbdvglrTvh7MPdMZxGKyQcautyOiPneU1FGjgLAHaon3KHcyPJp&#10;y8JqXN9j1vt/wew3AAAA//8DAFBLAwQUAAYACAAAACEAtpUFLNwAAAAFAQAADwAAAGRycy9kb3du&#10;cmV2LnhtbEyPQUvDQBCF74L/YZmCN7tp0BJiNqUEiiB6aO3F2yQ7TYK7szG7baO/3q0Xe3nweMN7&#10;3xSryRpxotH3jhUs5gkI4sbpnlsF+/fNfQbCB2SNxjEp+CYPq/L2psBcuzNv6bQLrYgl7HNU0IUw&#10;5FL6piOLfu4G4pgd3GgxRDu2Uo94juXWyDRJltJiz3Ghw4GqjprP3dEqeKk2b7itU5v9mOr59bAe&#10;vvYfj0rdzab1E4hAU/g/hgt+RIcyMtXuyNoLoyA+Ev70kiVZGn2tYPmQgCwLeU1f/gIAAP//AwBQ&#10;SwECLQAUAAYACAAAACEAtoM4kv4AAADhAQAAEwAAAAAAAAAAAAAAAAAAAAAAW0NvbnRlbnRfVHlw&#10;ZXNdLnhtbFBLAQItABQABgAIAAAAIQA4/SH/1gAAAJQBAAALAAAAAAAAAAAAAAAAAC8BAABfcmVs&#10;cy8ucmVsc1BLAQItABQABgAIAAAAIQCtk39FLQIAAFMEAAAOAAAAAAAAAAAAAAAAAC4CAABkcnMv&#10;ZTJvRG9jLnhtbFBLAQItABQABgAIAAAAIQC2lQUs3AAAAAUBAAAPAAAAAAAAAAAAAAAAAIcEAABk&#10;cnMvZG93bnJldi54bWxQSwUGAAAAAAQABADzAAAAkAUAAAAA&#10;" filled="f" stroked="f" strokeweight=".5pt">
              <v:textbox>
                <w:txbxContent>
                  <w:p w14:paraId="1A9D8B9E" w14:textId="77777777" w:rsidR="00BB2759" w:rsidRPr="00C44651" w:rsidRDefault="00BB2759" w:rsidP="002A3DC3">
                    <w:pPr>
                      <w:jc w:val="center"/>
                      <w:rPr>
                        <w:rFonts w:ascii="Times New Roman" w:eastAsia="Times New Roman" w:hAnsi="Times New Roman" w:cs="Times New Roman"/>
                        <w:b/>
                        <w:bCs/>
                        <w:color w:val="0D5C6E"/>
                        <w:sz w:val="20"/>
                        <w:szCs w:val="20"/>
                      </w:rPr>
                    </w:pPr>
                    <w:r w:rsidRPr="00C44651">
                      <w:rPr>
                        <w:rFonts w:ascii="Times New Roman" w:eastAsia="Times New Roman" w:hAnsi="Times New Roman" w:cs="Times New Roman"/>
                        <w:b/>
                        <w:bCs/>
                        <w:color w:val="0D5C6E"/>
                        <w:sz w:val="20"/>
                        <w:szCs w:val="20"/>
                      </w:rPr>
                      <w:t>LUMEN CHRISTI Catholic Education Centre</w:t>
                    </w:r>
                  </w:p>
                  <w:p w14:paraId="2901F1F0" w14:textId="2F48CF91" w:rsidR="00BB2759" w:rsidRDefault="00BB2759" w:rsidP="002A3DC3">
                    <w:pPr>
                      <w:jc w:val="center"/>
                    </w:pPr>
                    <w:r w:rsidRPr="00C44651">
                      <w:rPr>
                        <w:rFonts w:ascii="Times New Roman" w:eastAsia="Times New Roman" w:hAnsi="Times New Roman" w:cs="Times New Roman"/>
                        <w:color w:val="0D5C6E"/>
                        <w:sz w:val="20"/>
                        <w:szCs w:val="20"/>
                      </w:rPr>
                      <w:t>9807-106 Street NW</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Edmonton AB T5K 1C2</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T: 780 441-6000</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F: 780</w:t>
                    </w:r>
                    <w:r>
                      <w:rPr>
                        <w:rFonts w:ascii="Times New Roman" w:eastAsia="Times New Roman" w:hAnsi="Times New Roman" w:cs="Times New Roman"/>
                        <w:color w:val="0D5C6E"/>
                        <w:sz w:val="20"/>
                        <w:szCs w:val="20"/>
                      </w:rPr>
                      <w:t xml:space="preserve"> 425-8759</w:t>
                    </w:r>
                    <w:r w:rsidR="001235B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1235B1">
                      <w:rPr>
                        <w:rFonts w:ascii="Times New Roman" w:eastAsia="Times New Roman" w:hAnsi="Times New Roman" w:cs="Times New Roman"/>
                        <w:color w:val="0D5C6E"/>
                      </w:rPr>
                      <w:t xml:space="preserve"> </w:t>
                    </w:r>
                    <w:r>
                      <w:rPr>
                        <w:rFonts w:ascii="Times New Roman" w:eastAsia="Times New Roman" w:hAnsi="Times New Roman" w:cs="Times New Roman"/>
                        <w:color w:val="0D5C6E"/>
                        <w:sz w:val="20"/>
                        <w:szCs w:val="20"/>
                      </w:rPr>
                      <w:t>www.ecsd.net</w:t>
                    </w:r>
                  </w:p>
                </w:txbxContent>
              </v:textbox>
              <w10:anchorlock/>
            </v:shape>
          </w:pict>
        </mc:Fallback>
      </mc:AlternateContent>
    </w:r>
    <w:r w:rsidRPr="005779CB">
      <w:rPr>
        <w:rFonts w:ascii="Times New Roman" w:eastAsia="Times New Roman" w:hAnsi="Times New Roman" w:cs="Times New Roman"/>
        <w:b/>
        <w:bCs/>
        <w:noProof/>
        <w:color w:val="0D5C6E"/>
        <w:sz w:val="20"/>
        <w:szCs w:val="20"/>
      </w:rPr>
      <w:drawing>
        <wp:anchor distT="91440" distB="0" distL="114300" distR="114300" simplePos="0" relativeHeight="251658242" behindDoc="0" locked="1" layoutInCell="1" allowOverlap="1" wp14:anchorId="7B3C3382" wp14:editId="3CF3EDFE">
          <wp:simplePos x="0" y="0"/>
          <wp:positionH relativeFrom="page">
            <wp:posOffset>3566160</wp:posOffset>
          </wp:positionH>
          <wp:positionV relativeFrom="page">
            <wp:posOffset>8503920</wp:posOffset>
          </wp:positionV>
          <wp:extent cx="630936" cy="612648"/>
          <wp:effectExtent l="0" t="0" r="4445"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30936" cy="612648"/>
                  </a:xfrm>
                  <a:prstGeom prst="rect">
                    <a:avLst/>
                  </a:prstGeom>
                </pic:spPr>
              </pic:pic>
            </a:graphicData>
          </a:graphic>
          <wp14:sizeRelH relativeFrom="margin">
            <wp14:pctWidth>0</wp14:pctWidth>
          </wp14:sizeRelH>
          <wp14:sizeRelV relativeFrom="margin">
            <wp14:pctHeight>0</wp14:pctHeight>
          </wp14:sizeRelV>
        </wp:anchor>
      </w:drawing>
    </w:r>
  </w:p>
  <w:p w14:paraId="06F76FD9" w14:textId="61406D68" w:rsidR="00BB2759" w:rsidRPr="00502CBA" w:rsidRDefault="00BB2759" w:rsidP="00502CBA">
    <w:pPr>
      <w:jc w:val="center"/>
      <w:rPr>
        <w:rFonts w:ascii="Times New Roman" w:eastAsia="Times New Roman" w:hAnsi="Times New Roman" w:cs="Times New Roman"/>
        <w:color w:val="0D5C6E"/>
        <w:sz w:val="20"/>
        <w:szCs w:val="20"/>
      </w:rPr>
    </w:pPr>
    <w:r>
      <w:rPr>
        <w:rFonts w:ascii="Times New Roman" w:eastAsia="Times New Roman" w:hAnsi="Times New Roman" w:cs="Times New Roman"/>
        <w:noProof/>
        <w:color w:val="0D5C6E"/>
        <w:sz w:val="20"/>
        <w:szCs w:val="20"/>
      </w:rPr>
      <w:drawing>
        <wp:anchor distT="0" distB="0" distL="114300" distR="114300" simplePos="0" relativeHeight="251658241" behindDoc="1" locked="1" layoutInCell="1" allowOverlap="1" wp14:anchorId="07AFB7F4" wp14:editId="4FFBFFB2">
          <wp:simplePos x="0" y="0"/>
          <wp:positionH relativeFrom="page">
            <wp:posOffset>228600</wp:posOffset>
          </wp:positionH>
          <wp:positionV relativeFrom="page">
            <wp:posOffset>9499600</wp:posOffset>
          </wp:positionV>
          <wp:extent cx="7324344" cy="292608"/>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20-BibleQuote.jpg"/>
                  <pic:cNvPicPr/>
                </pic:nvPicPr>
                <pic:blipFill>
                  <a:blip r:embed="rId2">
                    <a:extLst>
                      <a:ext uri="{28A0092B-C50C-407E-A947-70E740481C1C}">
                        <a14:useLocalDpi xmlns:a14="http://schemas.microsoft.com/office/drawing/2010/main" val="0"/>
                      </a:ext>
                    </a:extLst>
                  </a:blip>
                  <a:stretch>
                    <a:fillRect/>
                  </a:stretch>
                </pic:blipFill>
                <pic:spPr>
                  <a:xfrm>
                    <a:off x="0" y="0"/>
                    <a:ext cx="7324344" cy="29260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89F11" w14:textId="77777777" w:rsidR="00724895" w:rsidRDefault="00724895" w:rsidP="00C44651">
      <w:r>
        <w:separator/>
      </w:r>
    </w:p>
  </w:footnote>
  <w:footnote w:type="continuationSeparator" w:id="0">
    <w:p w14:paraId="695B2EF5" w14:textId="77777777" w:rsidR="00724895" w:rsidRDefault="00724895" w:rsidP="00C44651">
      <w:r>
        <w:continuationSeparator/>
      </w:r>
    </w:p>
  </w:footnote>
  <w:footnote w:type="continuationNotice" w:id="1">
    <w:p w14:paraId="38FAFA81" w14:textId="77777777" w:rsidR="00724895" w:rsidRDefault="007248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2C21" w14:textId="4CE7EB00" w:rsidR="00BB2759" w:rsidRDefault="00BB2759">
    <w:pPr>
      <w:pStyle w:val="Header"/>
    </w:pPr>
    <w:r>
      <w:rPr>
        <w:noProof/>
      </w:rPr>
      <w:drawing>
        <wp:anchor distT="0" distB="0" distL="114300" distR="114300" simplePos="0" relativeHeight="251658240" behindDoc="1" locked="1" layoutInCell="1" allowOverlap="1" wp14:anchorId="782F2A99" wp14:editId="0E74798D">
          <wp:simplePos x="0" y="0"/>
          <wp:positionH relativeFrom="page">
            <wp:posOffset>0</wp:posOffset>
          </wp:positionH>
          <wp:positionV relativeFrom="page">
            <wp:posOffset>0</wp:posOffset>
          </wp:positionV>
          <wp:extent cx="7772400" cy="3639312"/>
          <wp:effectExtent l="0" t="0" r="0" b="5715"/>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20-Header-0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36393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62B1"/>
    <w:multiLevelType w:val="hybridMultilevel"/>
    <w:tmpl w:val="C364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95167"/>
    <w:multiLevelType w:val="hybridMultilevel"/>
    <w:tmpl w:val="FC3C2408"/>
    <w:lvl w:ilvl="0" w:tplc="DCE4905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6D744E"/>
    <w:multiLevelType w:val="hybridMultilevel"/>
    <w:tmpl w:val="661004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67740"/>
    <w:multiLevelType w:val="hybridMultilevel"/>
    <w:tmpl w:val="CBEE03C0"/>
    <w:lvl w:ilvl="0" w:tplc="15908E3A">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8B31798"/>
    <w:multiLevelType w:val="multilevel"/>
    <w:tmpl w:val="A5E6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C4411B"/>
    <w:multiLevelType w:val="hybridMultilevel"/>
    <w:tmpl w:val="F72E42F8"/>
    <w:lvl w:ilvl="0" w:tplc="E3E8CAA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24D00A0"/>
    <w:multiLevelType w:val="hybridMultilevel"/>
    <w:tmpl w:val="62782958"/>
    <w:lvl w:ilvl="0" w:tplc="3C16A862">
      <w:numFmt w:val="bullet"/>
      <w:lvlText w:val="-"/>
      <w:lvlJc w:val="left"/>
      <w:pPr>
        <w:ind w:left="1860" w:hanging="360"/>
      </w:pPr>
      <w:rPr>
        <w:rFonts w:ascii="Calibri" w:eastAsiaTheme="minorHAnsi" w:hAnsi="Calibri" w:cs="Calibri" w:hint="default"/>
      </w:rPr>
    </w:lvl>
    <w:lvl w:ilvl="1" w:tplc="10090003" w:tentative="1">
      <w:start w:val="1"/>
      <w:numFmt w:val="bullet"/>
      <w:lvlText w:val="o"/>
      <w:lvlJc w:val="left"/>
      <w:pPr>
        <w:ind w:left="2580" w:hanging="360"/>
      </w:pPr>
      <w:rPr>
        <w:rFonts w:ascii="Courier New" w:hAnsi="Courier New" w:cs="Courier New" w:hint="default"/>
      </w:rPr>
    </w:lvl>
    <w:lvl w:ilvl="2" w:tplc="10090005" w:tentative="1">
      <w:start w:val="1"/>
      <w:numFmt w:val="bullet"/>
      <w:lvlText w:val=""/>
      <w:lvlJc w:val="left"/>
      <w:pPr>
        <w:ind w:left="3300" w:hanging="360"/>
      </w:pPr>
      <w:rPr>
        <w:rFonts w:ascii="Wingdings" w:hAnsi="Wingdings" w:hint="default"/>
      </w:rPr>
    </w:lvl>
    <w:lvl w:ilvl="3" w:tplc="10090001" w:tentative="1">
      <w:start w:val="1"/>
      <w:numFmt w:val="bullet"/>
      <w:lvlText w:val=""/>
      <w:lvlJc w:val="left"/>
      <w:pPr>
        <w:ind w:left="4020" w:hanging="360"/>
      </w:pPr>
      <w:rPr>
        <w:rFonts w:ascii="Symbol" w:hAnsi="Symbol" w:hint="default"/>
      </w:rPr>
    </w:lvl>
    <w:lvl w:ilvl="4" w:tplc="10090003" w:tentative="1">
      <w:start w:val="1"/>
      <w:numFmt w:val="bullet"/>
      <w:lvlText w:val="o"/>
      <w:lvlJc w:val="left"/>
      <w:pPr>
        <w:ind w:left="4740" w:hanging="360"/>
      </w:pPr>
      <w:rPr>
        <w:rFonts w:ascii="Courier New" w:hAnsi="Courier New" w:cs="Courier New" w:hint="default"/>
      </w:rPr>
    </w:lvl>
    <w:lvl w:ilvl="5" w:tplc="10090005" w:tentative="1">
      <w:start w:val="1"/>
      <w:numFmt w:val="bullet"/>
      <w:lvlText w:val=""/>
      <w:lvlJc w:val="left"/>
      <w:pPr>
        <w:ind w:left="5460" w:hanging="360"/>
      </w:pPr>
      <w:rPr>
        <w:rFonts w:ascii="Wingdings" w:hAnsi="Wingdings" w:hint="default"/>
      </w:rPr>
    </w:lvl>
    <w:lvl w:ilvl="6" w:tplc="10090001" w:tentative="1">
      <w:start w:val="1"/>
      <w:numFmt w:val="bullet"/>
      <w:lvlText w:val=""/>
      <w:lvlJc w:val="left"/>
      <w:pPr>
        <w:ind w:left="6180" w:hanging="360"/>
      </w:pPr>
      <w:rPr>
        <w:rFonts w:ascii="Symbol" w:hAnsi="Symbol" w:hint="default"/>
      </w:rPr>
    </w:lvl>
    <w:lvl w:ilvl="7" w:tplc="10090003" w:tentative="1">
      <w:start w:val="1"/>
      <w:numFmt w:val="bullet"/>
      <w:lvlText w:val="o"/>
      <w:lvlJc w:val="left"/>
      <w:pPr>
        <w:ind w:left="6900" w:hanging="360"/>
      </w:pPr>
      <w:rPr>
        <w:rFonts w:ascii="Courier New" w:hAnsi="Courier New" w:cs="Courier New" w:hint="default"/>
      </w:rPr>
    </w:lvl>
    <w:lvl w:ilvl="8" w:tplc="10090005" w:tentative="1">
      <w:start w:val="1"/>
      <w:numFmt w:val="bullet"/>
      <w:lvlText w:val=""/>
      <w:lvlJc w:val="left"/>
      <w:pPr>
        <w:ind w:left="7620" w:hanging="360"/>
      </w:pPr>
      <w:rPr>
        <w:rFonts w:ascii="Wingdings" w:hAnsi="Wingdings" w:hint="default"/>
      </w:rPr>
    </w:lvl>
  </w:abstractNum>
  <w:abstractNum w:abstractNumId="7" w15:restartNumberingAfterBreak="0">
    <w:nsid w:val="3CA83BE0"/>
    <w:multiLevelType w:val="hybridMultilevel"/>
    <w:tmpl w:val="095459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DA0186E"/>
    <w:multiLevelType w:val="hybridMultilevel"/>
    <w:tmpl w:val="72161726"/>
    <w:lvl w:ilvl="0" w:tplc="32E2632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BE03928"/>
    <w:multiLevelType w:val="hybridMultilevel"/>
    <w:tmpl w:val="C27A4A9A"/>
    <w:lvl w:ilvl="0" w:tplc="BBA66366">
      <w:numFmt w:val="bullet"/>
      <w:lvlText w:val="-"/>
      <w:lvlJc w:val="left"/>
      <w:pPr>
        <w:ind w:left="1500" w:hanging="360"/>
      </w:pPr>
      <w:rPr>
        <w:rFonts w:ascii="Calibri" w:eastAsiaTheme="minorHAnsi" w:hAnsi="Calibri" w:cs="Calibri"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10" w15:restartNumberingAfterBreak="0">
    <w:nsid w:val="79AC2142"/>
    <w:multiLevelType w:val="hybridMultilevel"/>
    <w:tmpl w:val="D9A4E7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cs="Wingdings" w:hint="default"/>
      </w:rPr>
    </w:lvl>
    <w:lvl w:ilvl="3" w:tplc="10090001" w:tentative="1">
      <w:start w:val="1"/>
      <w:numFmt w:val="bullet"/>
      <w:lvlText w:val=""/>
      <w:lvlJc w:val="left"/>
      <w:pPr>
        <w:ind w:left="2880" w:hanging="360"/>
      </w:pPr>
      <w:rPr>
        <w:rFonts w:ascii="Symbol" w:hAnsi="Symbol" w:cs="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cs="Wingdings" w:hint="default"/>
      </w:rPr>
    </w:lvl>
    <w:lvl w:ilvl="6" w:tplc="10090001" w:tentative="1">
      <w:start w:val="1"/>
      <w:numFmt w:val="bullet"/>
      <w:lvlText w:val=""/>
      <w:lvlJc w:val="left"/>
      <w:pPr>
        <w:ind w:left="5040" w:hanging="360"/>
      </w:pPr>
      <w:rPr>
        <w:rFonts w:ascii="Symbol" w:hAnsi="Symbol" w:cs="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7CFB0084"/>
    <w:multiLevelType w:val="hybridMultilevel"/>
    <w:tmpl w:val="4D0058D0"/>
    <w:lvl w:ilvl="0" w:tplc="53B24B18">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7FF11958"/>
    <w:multiLevelType w:val="hybridMultilevel"/>
    <w:tmpl w:val="EF6CBFE4"/>
    <w:lvl w:ilvl="0" w:tplc="E42AB50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9"/>
  </w:num>
  <w:num w:numId="4">
    <w:abstractNumId w:val="6"/>
  </w:num>
  <w:num w:numId="5">
    <w:abstractNumId w:val="12"/>
  </w:num>
  <w:num w:numId="6">
    <w:abstractNumId w:val="1"/>
  </w:num>
  <w:num w:numId="7">
    <w:abstractNumId w:val="11"/>
  </w:num>
  <w:num w:numId="8">
    <w:abstractNumId w:val="8"/>
  </w:num>
  <w:num w:numId="9">
    <w:abstractNumId w:val="7"/>
  </w:num>
  <w:num w:numId="10">
    <w:abstractNumId w:val="0"/>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651"/>
    <w:rsid w:val="000056DD"/>
    <w:rsid w:val="00005E2B"/>
    <w:rsid w:val="000072F6"/>
    <w:rsid w:val="000115F2"/>
    <w:rsid w:val="000121AA"/>
    <w:rsid w:val="0002198F"/>
    <w:rsid w:val="000243CA"/>
    <w:rsid w:val="000327FA"/>
    <w:rsid w:val="000328CE"/>
    <w:rsid w:val="00044600"/>
    <w:rsid w:val="000476E9"/>
    <w:rsid w:val="00053179"/>
    <w:rsid w:val="00054431"/>
    <w:rsid w:val="0006285A"/>
    <w:rsid w:val="00064F03"/>
    <w:rsid w:val="000677D9"/>
    <w:rsid w:val="0008743B"/>
    <w:rsid w:val="000A173B"/>
    <w:rsid w:val="000A48E6"/>
    <w:rsid w:val="000A54E1"/>
    <w:rsid w:val="000B322F"/>
    <w:rsid w:val="000B3853"/>
    <w:rsid w:val="000B485B"/>
    <w:rsid w:val="000B57AC"/>
    <w:rsid w:val="000B59C0"/>
    <w:rsid w:val="000C121C"/>
    <w:rsid w:val="000C534B"/>
    <w:rsid w:val="000C54D9"/>
    <w:rsid w:val="000C5D00"/>
    <w:rsid w:val="000C770A"/>
    <w:rsid w:val="000D0211"/>
    <w:rsid w:val="000D11B9"/>
    <w:rsid w:val="000D3D1B"/>
    <w:rsid w:val="000D4CEF"/>
    <w:rsid w:val="000E1AD2"/>
    <w:rsid w:val="000E3A41"/>
    <w:rsid w:val="000E7130"/>
    <w:rsid w:val="000F5546"/>
    <w:rsid w:val="000F7544"/>
    <w:rsid w:val="000F771D"/>
    <w:rsid w:val="00101FD4"/>
    <w:rsid w:val="0010682C"/>
    <w:rsid w:val="0011038D"/>
    <w:rsid w:val="001105A4"/>
    <w:rsid w:val="0011106E"/>
    <w:rsid w:val="00112065"/>
    <w:rsid w:val="001147D5"/>
    <w:rsid w:val="00122E53"/>
    <w:rsid w:val="001232AF"/>
    <w:rsid w:val="001235B1"/>
    <w:rsid w:val="0012432A"/>
    <w:rsid w:val="00127274"/>
    <w:rsid w:val="00131E08"/>
    <w:rsid w:val="001349FB"/>
    <w:rsid w:val="00135E46"/>
    <w:rsid w:val="00136C71"/>
    <w:rsid w:val="00141184"/>
    <w:rsid w:val="001446A2"/>
    <w:rsid w:val="0014659F"/>
    <w:rsid w:val="0014700F"/>
    <w:rsid w:val="00150AE8"/>
    <w:rsid w:val="001523F2"/>
    <w:rsid w:val="00161CF5"/>
    <w:rsid w:val="00162584"/>
    <w:rsid w:val="00170B4F"/>
    <w:rsid w:val="001711E3"/>
    <w:rsid w:val="00173846"/>
    <w:rsid w:val="0018284E"/>
    <w:rsid w:val="001835CC"/>
    <w:rsid w:val="00184AAA"/>
    <w:rsid w:val="00184F4A"/>
    <w:rsid w:val="00185B64"/>
    <w:rsid w:val="00186D55"/>
    <w:rsid w:val="00191A0A"/>
    <w:rsid w:val="001975A8"/>
    <w:rsid w:val="00197875"/>
    <w:rsid w:val="00197DBA"/>
    <w:rsid w:val="001A0130"/>
    <w:rsid w:val="001A0CA8"/>
    <w:rsid w:val="001A0FF2"/>
    <w:rsid w:val="001A6EC0"/>
    <w:rsid w:val="001A72CA"/>
    <w:rsid w:val="001A7C3C"/>
    <w:rsid w:val="001B1F58"/>
    <w:rsid w:val="001B2E3C"/>
    <w:rsid w:val="001B5B7B"/>
    <w:rsid w:val="001C49DD"/>
    <w:rsid w:val="001C7202"/>
    <w:rsid w:val="001D3443"/>
    <w:rsid w:val="001D438A"/>
    <w:rsid w:val="001D64B4"/>
    <w:rsid w:val="001E008F"/>
    <w:rsid w:val="001E0E31"/>
    <w:rsid w:val="001E10FA"/>
    <w:rsid w:val="001E3205"/>
    <w:rsid w:val="001E3532"/>
    <w:rsid w:val="001E7260"/>
    <w:rsid w:val="001E72B7"/>
    <w:rsid w:val="001F002A"/>
    <w:rsid w:val="001F1BB3"/>
    <w:rsid w:val="001F3977"/>
    <w:rsid w:val="001F3E05"/>
    <w:rsid w:val="001F45CB"/>
    <w:rsid w:val="001F6CB6"/>
    <w:rsid w:val="0020341A"/>
    <w:rsid w:val="00204116"/>
    <w:rsid w:val="00210F18"/>
    <w:rsid w:val="00213187"/>
    <w:rsid w:val="00213299"/>
    <w:rsid w:val="00215686"/>
    <w:rsid w:val="00217D3B"/>
    <w:rsid w:val="002234DC"/>
    <w:rsid w:val="0022438D"/>
    <w:rsid w:val="00230C51"/>
    <w:rsid w:val="00231541"/>
    <w:rsid w:val="002316AF"/>
    <w:rsid w:val="00231DA6"/>
    <w:rsid w:val="00237722"/>
    <w:rsid w:val="002400A7"/>
    <w:rsid w:val="002409EE"/>
    <w:rsid w:val="00240A2C"/>
    <w:rsid w:val="002411AB"/>
    <w:rsid w:val="00246FD4"/>
    <w:rsid w:val="00253857"/>
    <w:rsid w:val="00257418"/>
    <w:rsid w:val="0026113A"/>
    <w:rsid w:val="002635BC"/>
    <w:rsid w:val="00264790"/>
    <w:rsid w:val="0026481C"/>
    <w:rsid w:val="00265070"/>
    <w:rsid w:val="00265B53"/>
    <w:rsid w:val="00277B2D"/>
    <w:rsid w:val="00281F41"/>
    <w:rsid w:val="002849B7"/>
    <w:rsid w:val="0028500B"/>
    <w:rsid w:val="00285F2F"/>
    <w:rsid w:val="00291482"/>
    <w:rsid w:val="002968EC"/>
    <w:rsid w:val="002A3A7A"/>
    <w:rsid w:val="002A3DC3"/>
    <w:rsid w:val="002A7659"/>
    <w:rsid w:val="002B3E7F"/>
    <w:rsid w:val="002B7D94"/>
    <w:rsid w:val="002C01AE"/>
    <w:rsid w:val="002C0ACE"/>
    <w:rsid w:val="002C2699"/>
    <w:rsid w:val="002D1FB9"/>
    <w:rsid w:val="002D5580"/>
    <w:rsid w:val="002D6236"/>
    <w:rsid w:val="002D661F"/>
    <w:rsid w:val="002D6D7A"/>
    <w:rsid w:val="002E0BB1"/>
    <w:rsid w:val="002E524C"/>
    <w:rsid w:val="002F03FA"/>
    <w:rsid w:val="002F2F10"/>
    <w:rsid w:val="00302BF7"/>
    <w:rsid w:val="003032C1"/>
    <w:rsid w:val="00304C52"/>
    <w:rsid w:val="00305019"/>
    <w:rsid w:val="003053F2"/>
    <w:rsid w:val="003110AF"/>
    <w:rsid w:val="003121F7"/>
    <w:rsid w:val="003166C5"/>
    <w:rsid w:val="0032008D"/>
    <w:rsid w:val="003217D0"/>
    <w:rsid w:val="003305D4"/>
    <w:rsid w:val="00335D8D"/>
    <w:rsid w:val="00343363"/>
    <w:rsid w:val="003448CF"/>
    <w:rsid w:val="00356061"/>
    <w:rsid w:val="00361025"/>
    <w:rsid w:val="00361A61"/>
    <w:rsid w:val="0036335C"/>
    <w:rsid w:val="00366CEB"/>
    <w:rsid w:val="00370AEB"/>
    <w:rsid w:val="00373638"/>
    <w:rsid w:val="0038058B"/>
    <w:rsid w:val="00381C07"/>
    <w:rsid w:val="003822F4"/>
    <w:rsid w:val="00390037"/>
    <w:rsid w:val="003965CE"/>
    <w:rsid w:val="003B3C40"/>
    <w:rsid w:val="003C498E"/>
    <w:rsid w:val="003D1D00"/>
    <w:rsid w:val="003D2305"/>
    <w:rsid w:val="003D2D66"/>
    <w:rsid w:val="003D3598"/>
    <w:rsid w:val="003D40D7"/>
    <w:rsid w:val="003D6917"/>
    <w:rsid w:val="003D7797"/>
    <w:rsid w:val="003E2244"/>
    <w:rsid w:val="003E545F"/>
    <w:rsid w:val="003F5941"/>
    <w:rsid w:val="003F69EF"/>
    <w:rsid w:val="003F7D60"/>
    <w:rsid w:val="0040142E"/>
    <w:rsid w:val="00411861"/>
    <w:rsid w:val="00411BBB"/>
    <w:rsid w:val="00412D84"/>
    <w:rsid w:val="00417451"/>
    <w:rsid w:val="00417CEB"/>
    <w:rsid w:val="00420ED4"/>
    <w:rsid w:val="00423B4F"/>
    <w:rsid w:val="00424C92"/>
    <w:rsid w:val="00425791"/>
    <w:rsid w:val="00426F69"/>
    <w:rsid w:val="00427F51"/>
    <w:rsid w:val="00432563"/>
    <w:rsid w:val="00440C0E"/>
    <w:rsid w:val="00441A38"/>
    <w:rsid w:val="0044506E"/>
    <w:rsid w:val="00446439"/>
    <w:rsid w:val="0045204C"/>
    <w:rsid w:val="00453790"/>
    <w:rsid w:val="00453D3E"/>
    <w:rsid w:val="00454ACF"/>
    <w:rsid w:val="0045561F"/>
    <w:rsid w:val="00457EFD"/>
    <w:rsid w:val="00465F4E"/>
    <w:rsid w:val="004748AC"/>
    <w:rsid w:val="00477D59"/>
    <w:rsid w:val="00484569"/>
    <w:rsid w:val="00485EF9"/>
    <w:rsid w:val="00491AF8"/>
    <w:rsid w:val="00493CA0"/>
    <w:rsid w:val="004A14C5"/>
    <w:rsid w:val="004B0DB5"/>
    <w:rsid w:val="004B1AC7"/>
    <w:rsid w:val="004B2B1C"/>
    <w:rsid w:val="004C0DD7"/>
    <w:rsid w:val="004C3301"/>
    <w:rsid w:val="004D210C"/>
    <w:rsid w:val="004D414C"/>
    <w:rsid w:val="004D5DDB"/>
    <w:rsid w:val="004E0E01"/>
    <w:rsid w:val="004E10C0"/>
    <w:rsid w:val="004E3033"/>
    <w:rsid w:val="004E437A"/>
    <w:rsid w:val="004F4094"/>
    <w:rsid w:val="004F77F8"/>
    <w:rsid w:val="00501AF7"/>
    <w:rsid w:val="005022A8"/>
    <w:rsid w:val="00502CBA"/>
    <w:rsid w:val="00506A6B"/>
    <w:rsid w:val="00514CB2"/>
    <w:rsid w:val="00515D36"/>
    <w:rsid w:val="00516ECB"/>
    <w:rsid w:val="00520CAD"/>
    <w:rsid w:val="00524110"/>
    <w:rsid w:val="0052748E"/>
    <w:rsid w:val="00542B69"/>
    <w:rsid w:val="00542F77"/>
    <w:rsid w:val="005453EC"/>
    <w:rsid w:val="00547899"/>
    <w:rsid w:val="0055224F"/>
    <w:rsid w:val="005546B8"/>
    <w:rsid w:val="00554EEF"/>
    <w:rsid w:val="00554EF7"/>
    <w:rsid w:val="00560825"/>
    <w:rsid w:val="00560933"/>
    <w:rsid w:val="00566A8F"/>
    <w:rsid w:val="00567C4B"/>
    <w:rsid w:val="005779CB"/>
    <w:rsid w:val="00580E4D"/>
    <w:rsid w:val="00581DDC"/>
    <w:rsid w:val="00583210"/>
    <w:rsid w:val="00583A93"/>
    <w:rsid w:val="00584724"/>
    <w:rsid w:val="00586253"/>
    <w:rsid w:val="00590B5F"/>
    <w:rsid w:val="00591489"/>
    <w:rsid w:val="005958A1"/>
    <w:rsid w:val="00596586"/>
    <w:rsid w:val="005A6204"/>
    <w:rsid w:val="005A6A41"/>
    <w:rsid w:val="005C0997"/>
    <w:rsid w:val="005C13EE"/>
    <w:rsid w:val="005C6BC7"/>
    <w:rsid w:val="005D0AD5"/>
    <w:rsid w:val="005D60DB"/>
    <w:rsid w:val="005D6615"/>
    <w:rsid w:val="005F01D4"/>
    <w:rsid w:val="005F4269"/>
    <w:rsid w:val="005F76F3"/>
    <w:rsid w:val="0060280D"/>
    <w:rsid w:val="00603585"/>
    <w:rsid w:val="00603A17"/>
    <w:rsid w:val="00607C8C"/>
    <w:rsid w:val="006101B4"/>
    <w:rsid w:val="006116D9"/>
    <w:rsid w:val="006270FE"/>
    <w:rsid w:val="00640861"/>
    <w:rsid w:val="00640F27"/>
    <w:rsid w:val="006428FF"/>
    <w:rsid w:val="00650FBB"/>
    <w:rsid w:val="00651099"/>
    <w:rsid w:val="006523FB"/>
    <w:rsid w:val="00654537"/>
    <w:rsid w:val="00656C81"/>
    <w:rsid w:val="0065737B"/>
    <w:rsid w:val="006624D9"/>
    <w:rsid w:val="00667C26"/>
    <w:rsid w:val="006709CA"/>
    <w:rsid w:val="006740F0"/>
    <w:rsid w:val="006752A9"/>
    <w:rsid w:val="006818F8"/>
    <w:rsid w:val="0068449E"/>
    <w:rsid w:val="00687992"/>
    <w:rsid w:val="006908D1"/>
    <w:rsid w:val="00695243"/>
    <w:rsid w:val="00697ED7"/>
    <w:rsid w:val="006A3E6A"/>
    <w:rsid w:val="006A5BE5"/>
    <w:rsid w:val="006A7283"/>
    <w:rsid w:val="006A7A93"/>
    <w:rsid w:val="006B0B76"/>
    <w:rsid w:val="006B258B"/>
    <w:rsid w:val="006B2CCA"/>
    <w:rsid w:val="006B47F1"/>
    <w:rsid w:val="006B72FE"/>
    <w:rsid w:val="006C2EFD"/>
    <w:rsid w:val="006C3EDA"/>
    <w:rsid w:val="006C4C73"/>
    <w:rsid w:val="006C7BA2"/>
    <w:rsid w:val="006D02C4"/>
    <w:rsid w:val="006D1228"/>
    <w:rsid w:val="006D2D24"/>
    <w:rsid w:val="006D633D"/>
    <w:rsid w:val="006D67E2"/>
    <w:rsid w:val="006D6EE4"/>
    <w:rsid w:val="006E0567"/>
    <w:rsid w:val="006E753A"/>
    <w:rsid w:val="006F17EC"/>
    <w:rsid w:val="006F30A7"/>
    <w:rsid w:val="006F32FE"/>
    <w:rsid w:val="006F74DA"/>
    <w:rsid w:val="00700031"/>
    <w:rsid w:val="00700933"/>
    <w:rsid w:val="00701A21"/>
    <w:rsid w:val="00703C38"/>
    <w:rsid w:val="00705456"/>
    <w:rsid w:val="007101E9"/>
    <w:rsid w:val="00711144"/>
    <w:rsid w:val="00711409"/>
    <w:rsid w:val="007138D0"/>
    <w:rsid w:val="00716E32"/>
    <w:rsid w:val="00723102"/>
    <w:rsid w:val="00724895"/>
    <w:rsid w:val="007332D8"/>
    <w:rsid w:val="00735610"/>
    <w:rsid w:val="00736D52"/>
    <w:rsid w:val="00742937"/>
    <w:rsid w:val="00742D33"/>
    <w:rsid w:val="0074430C"/>
    <w:rsid w:val="00744653"/>
    <w:rsid w:val="00745847"/>
    <w:rsid w:val="007538E5"/>
    <w:rsid w:val="007565C4"/>
    <w:rsid w:val="00760A6A"/>
    <w:rsid w:val="00763D58"/>
    <w:rsid w:val="007644D4"/>
    <w:rsid w:val="00766368"/>
    <w:rsid w:val="00766F5A"/>
    <w:rsid w:val="0077030E"/>
    <w:rsid w:val="00771C47"/>
    <w:rsid w:val="00782960"/>
    <w:rsid w:val="00783881"/>
    <w:rsid w:val="00783A52"/>
    <w:rsid w:val="0078521F"/>
    <w:rsid w:val="00785FC7"/>
    <w:rsid w:val="00790355"/>
    <w:rsid w:val="007936A6"/>
    <w:rsid w:val="007A25CC"/>
    <w:rsid w:val="007A28B1"/>
    <w:rsid w:val="007A32B0"/>
    <w:rsid w:val="007A513B"/>
    <w:rsid w:val="007B758B"/>
    <w:rsid w:val="007C04D9"/>
    <w:rsid w:val="007D26BE"/>
    <w:rsid w:val="007D345C"/>
    <w:rsid w:val="007D673C"/>
    <w:rsid w:val="007D6D5E"/>
    <w:rsid w:val="007E1A3A"/>
    <w:rsid w:val="007E7606"/>
    <w:rsid w:val="007F5EB6"/>
    <w:rsid w:val="008033AA"/>
    <w:rsid w:val="00807795"/>
    <w:rsid w:val="008150DD"/>
    <w:rsid w:val="00821794"/>
    <w:rsid w:val="00822D66"/>
    <w:rsid w:val="00826817"/>
    <w:rsid w:val="0083271B"/>
    <w:rsid w:val="00833778"/>
    <w:rsid w:val="008343BF"/>
    <w:rsid w:val="00836AF9"/>
    <w:rsid w:val="0084146C"/>
    <w:rsid w:val="00854B64"/>
    <w:rsid w:val="00855D68"/>
    <w:rsid w:val="00856950"/>
    <w:rsid w:val="008669A2"/>
    <w:rsid w:val="0087255E"/>
    <w:rsid w:val="00874985"/>
    <w:rsid w:val="008819E9"/>
    <w:rsid w:val="00893DFA"/>
    <w:rsid w:val="008948A7"/>
    <w:rsid w:val="008959C7"/>
    <w:rsid w:val="0089743B"/>
    <w:rsid w:val="008A25C6"/>
    <w:rsid w:val="008A27E5"/>
    <w:rsid w:val="008A65AA"/>
    <w:rsid w:val="008B025E"/>
    <w:rsid w:val="008B1B74"/>
    <w:rsid w:val="008B2A2B"/>
    <w:rsid w:val="008B30AA"/>
    <w:rsid w:val="008B557A"/>
    <w:rsid w:val="008C18BF"/>
    <w:rsid w:val="008C5FC6"/>
    <w:rsid w:val="008C60A8"/>
    <w:rsid w:val="008D0FAE"/>
    <w:rsid w:val="008D45D6"/>
    <w:rsid w:val="008D5CA9"/>
    <w:rsid w:val="008F0F1B"/>
    <w:rsid w:val="008F2911"/>
    <w:rsid w:val="008F49E4"/>
    <w:rsid w:val="008F5CEE"/>
    <w:rsid w:val="008F6903"/>
    <w:rsid w:val="008F6F3B"/>
    <w:rsid w:val="00907805"/>
    <w:rsid w:val="00911398"/>
    <w:rsid w:val="009126D1"/>
    <w:rsid w:val="009179B9"/>
    <w:rsid w:val="00917A43"/>
    <w:rsid w:val="0092006F"/>
    <w:rsid w:val="009207B4"/>
    <w:rsid w:val="009211A4"/>
    <w:rsid w:val="00927971"/>
    <w:rsid w:val="0095060C"/>
    <w:rsid w:val="00954215"/>
    <w:rsid w:val="009567DC"/>
    <w:rsid w:val="009621D5"/>
    <w:rsid w:val="009623FE"/>
    <w:rsid w:val="0096437E"/>
    <w:rsid w:val="0096677A"/>
    <w:rsid w:val="00967AC3"/>
    <w:rsid w:val="00970561"/>
    <w:rsid w:val="0097490D"/>
    <w:rsid w:val="009774B3"/>
    <w:rsid w:val="00980EFF"/>
    <w:rsid w:val="009839CE"/>
    <w:rsid w:val="009842E0"/>
    <w:rsid w:val="009913F2"/>
    <w:rsid w:val="00991B5C"/>
    <w:rsid w:val="00996C6F"/>
    <w:rsid w:val="009979A1"/>
    <w:rsid w:val="009A0E0C"/>
    <w:rsid w:val="009A25D3"/>
    <w:rsid w:val="009A657C"/>
    <w:rsid w:val="009B0878"/>
    <w:rsid w:val="009B4317"/>
    <w:rsid w:val="009C0495"/>
    <w:rsid w:val="009C49DA"/>
    <w:rsid w:val="009D3F83"/>
    <w:rsid w:val="009D46AB"/>
    <w:rsid w:val="009D6B6E"/>
    <w:rsid w:val="009D7188"/>
    <w:rsid w:val="009E7D4D"/>
    <w:rsid w:val="009F793C"/>
    <w:rsid w:val="00A00367"/>
    <w:rsid w:val="00A00E59"/>
    <w:rsid w:val="00A00F69"/>
    <w:rsid w:val="00A027E6"/>
    <w:rsid w:val="00A224CC"/>
    <w:rsid w:val="00A23D33"/>
    <w:rsid w:val="00A2420F"/>
    <w:rsid w:val="00A32A2F"/>
    <w:rsid w:val="00A34496"/>
    <w:rsid w:val="00A352BA"/>
    <w:rsid w:val="00A379DE"/>
    <w:rsid w:val="00A42086"/>
    <w:rsid w:val="00A424C1"/>
    <w:rsid w:val="00A5354B"/>
    <w:rsid w:val="00A5401E"/>
    <w:rsid w:val="00A54BC4"/>
    <w:rsid w:val="00A60F5B"/>
    <w:rsid w:val="00A64021"/>
    <w:rsid w:val="00A65A99"/>
    <w:rsid w:val="00A66DC1"/>
    <w:rsid w:val="00A6758C"/>
    <w:rsid w:val="00A70476"/>
    <w:rsid w:val="00A7774F"/>
    <w:rsid w:val="00A84EED"/>
    <w:rsid w:val="00A93BDD"/>
    <w:rsid w:val="00AA3ABF"/>
    <w:rsid w:val="00AA6C22"/>
    <w:rsid w:val="00AB40E9"/>
    <w:rsid w:val="00AD2673"/>
    <w:rsid w:val="00AD76F5"/>
    <w:rsid w:val="00AE033E"/>
    <w:rsid w:val="00AE150F"/>
    <w:rsid w:val="00AE44C4"/>
    <w:rsid w:val="00AE6AC5"/>
    <w:rsid w:val="00AE6C71"/>
    <w:rsid w:val="00AF0756"/>
    <w:rsid w:val="00AF34BB"/>
    <w:rsid w:val="00AF7908"/>
    <w:rsid w:val="00B02CD1"/>
    <w:rsid w:val="00B02EF2"/>
    <w:rsid w:val="00B04B94"/>
    <w:rsid w:val="00B078A5"/>
    <w:rsid w:val="00B12108"/>
    <w:rsid w:val="00B13C76"/>
    <w:rsid w:val="00B1595C"/>
    <w:rsid w:val="00B22249"/>
    <w:rsid w:val="00B271AE"/>
    <w:rsid w:val="00B31F64"/>
    <w:rsid w:val="00B327E2"/>
    <w:rsid w:val="00B34A1E"/>
    <w:rsid w:val="00B359D8"/>
    <w:rsid w:val="00B35C02"/>
    <w:rsid w:val="00B422CC"/>
    <w:rsid w:val="00B45995"/>
    <w:rsid w:val="00B536F8"/>
    <w:rsid w:val="00B54D75"/>
    <w:rsid w:val="00B550DD"/>
    <w:rsid w:val="00B611AC"/>
    <w:rsid w:val="00B61C89"/>
    <w:rsid w:val="00B7685C"/>
    <w:rsid w:val="00B80904"/>
    <w:rsid w:val="00B86803"/>
    <w:rsid w:val="00B87678"/>
    <w:rsid w:val="00B91DB4"/>
    <w:rsid w:val="00B973E1"/>
    <w:rsid w:val="00B974C9"/>
    <w:rsid w:val="00B97F14"/>
    <w:rsid w:val="00BA4BC6"/>
    <w:rsid w:val="00BA7CD0"/>
    <w:rsid w:val="00BB2759"/>
    <w:rsid w:val="00BB45B4"/>
    <w:rsid w:val="00BC2702"/>
    <w:rsid w:val="00BC2F1B"/>
    <w:rsid w:val="00BC64A5"/>
    <w:rsid w:val="00BC6DF8"/>
    <w:rsid w:val="00BD0EF3"/>
    <w:rsid w:val="00BD36A9"/>
    <w:rsid w:val="00BD4FF4"/>
    <w:rsid w:val="00BD7090"/>
    <w:rsid w:val="00BE0F67"/>
    <w:rsid w:val="00BE1760"/>
    <w:rsid w:val="00BE2184"/>
    <w:rsid w:val="00BE3087"/>
    <w:rsid w:val="00BE7557"/>
    <w:rsid w:val="00BF4CCA"/>
    <w:rsid w:val="00BF6A5D"/>
    <w:rsid w:val="00BF776C"/>
    <w:rsid w:val="00C166FD"/>
    <w:rsid w:val="00C21574"/>
    <w:rsid w:val="00C235E4"/>
    <w:rsid w:val="00C2381E"/>
    <w:rsid w:val="00C30309"/>
    <w:rsid w:val="00C30C77"/>
    <w:rsid w:val="00C33ABD"/>
    <w:rsid w:val="00C35AF4"/>
    <w:rsid w:val="00C3715D"/>
    <w:rsid w:val="00C37A99"/>
    <w:rsid w:val="00C43A8F"/>
    <w:rsid w:val="00C44651"/>
    <w:rsid w:val="00C446C1"/>
    <w:rsid w:val="00C44AB9"/>
    <w:rsid w:val="00C471B4"/>
    <w:rsid w:val="00C52B6D"/>
    <w:rsid w:val="00C5410C"/>
    <w:rsid w:val="00C56104"/>
    <w:rsid w:val="00C60A78"/>
    <w:rsid w:val="00C63D9F"/>
    <w:rsid w:val="00C64BA5"/>
    <w:rsid w:val="00C65231"/>
    <w:rsid w:val="00C6772F"/>
    <w:rsid w:val="00C70F40"/>
    <w:rsid w:val="00C71D9C"/>
    <w:rsid w:val="00C74255"/>
    <w:rsid w:val="00C74985"/>
    <w:rsid w:val="00C7720A"/>
    <w:rsid w:val="00C77751"/>
    <w:rsid w:val="00C855E4"/>
    <w:rsid w:val="00C92F5D"/>
    <w:rsid w:val="00C9377A"/>
    <w:rsid w:val="00C97E3E"/>
    <w:rsid w:val="00CA7966"/>
    <w:rsid w:val="00CB0541"/>
    <w:rsid w:val="00CB2092"/>
    <w:rsid w:val="00CB32DF"/>
    <w:rsid w:val="00CC299D"/>
    <w:rsid w:val="00CC381C"/>
    <w:rsid w:val="00CC52AB"/>
    <w:rsid w:val="00CD63C2"/>
    <w:rsid w:val="00CE05AC"/>
    <w:rsid w:val="00CE470B"/>
    <w:rsid w:val="00CF166A"/>
    <w:rsid w:val="00CF41F6"/>
    <w:rsid w:val="00CF63A2"/>
    <w:rsid w:val="00CF7E32"/>
    <w:rsid w:val="00CF7EE2"/>
    <w:rsid w:val="00D01553"/>
    <w:rsid w:val="00D03A24"/>
    <w:rsid w:val="00D043D5"/>
    <w:rsid w:val="00D078EF"/>
    <w:rsid w:val="00D1104B"/>
    <w:rsid w:val="00D1713F"/>
    <w:rsid w:val="00D2270B"/>
    <w:rsid w:val="00D22B99"/>
    <w:rsid w:val="00D252CF"/>
    <w:rsid w:val="00D318BE"/>
    <w:rsid w:val="00D31FC0"/>
    <w:rsid w:val="00D32C27"/>
    <w:rsid w:val="00D359D4"/>
    <w:rsid w:val="00D4039C"/>
    <w:rsid w:val="00D4493B"/>
    <w:rsid w:val="00D45310"/>
    <w:rsid w:val="00D508A7"/>
    <w:rsid w:val="00D548A3"/>
    <w:rsid w:val="00D55AA7"/>
    <w:rsid w:val="00D64A79"/>
    <w:rsid w:val="00D65244"/>
    <w:rsid w:val="00D659EA"/>
    <w:rsid w:val="00D831E8"/>
    <w:rsid w:val="00D84FFA"/>
    <w:rsid w:val="00D850D3"/>
    <w:rsid w:val="00D866D7"/>
    <w:rsid w:val="00DA25EA"/>
    <w:rsid w:val="00DB0943"/>
    <w:rsid w:val="00DB2BA7"/>
    <w:rsid w:val="00DB621B"/>
    <w:rsid w:val="00DC03AE"/>
    <w:rsid w:val="00DC5185"/>
    <w:rsid w:val="00DC5365"/>
    <w:rsid w:val="00DC74AF"/>
    <w:rsid w:val="00DD15A2"/>
    <w:rsid w:val="00DE5CFF"/>
    <w:rsid w:val="00DF15C0"/>
    <w:rsid w:val="00DF65B7"/>
    <w:rsid w:val="00E01AFE"/>
    <w:rsid w:val="00E1073A"/>
    <w:rsid w:val="00E11BFD"/>
    <w:rsid w:val="00E13653"/>
    <w:rsid w:val="00E145DB"/>
    <w:rsid w:val="00E16EE2"/>
    <w:rsid w:val="00E211B2"/>
    <w:rsid w:val="00E25AD4"/>
    <w:rsid w:val="00E272C1"/>
    <w:rsid w:val="00E27BD1"/>
    <w:rsid w:val="00E328D3"/>
    <w:rsid w:val="00E3584A"/>
    <w:rsid w:val="00E43266"/>
    <w:rsid w:val="00E45220"/>
    <w:rsid w:val="00E50F4B"/>
    <w:rsid w:val="00E56027"/>
    <w:rsid w:val="00E63C03"/>
    <w:rsid w:val="00E66C26"/>
    <w:rsid w:val="00E67E14"/>
    <w:rsid w:val="00E714F4"/>
    <w:rsid w:val="00E7207B"/>
    <w:rsid w:val="00E730A7"/>
    <w:rsid w:val="00E74A7C"/>
    <w:rsid w:val="00E74D36"/>
    <w:rsid w:val="00E8134E"/>
    <w:rsid w:val="00E90F85"/>
    <w:rsid w:val="00E913FB"/>
    <w:rsid w:val="00E91782"/>
    <w:rsid w:val="00E91AB1"/>
    <w:rsid w:val="00E930CD"/>
    <w:rsid w:val="00EA1395"/>
    <w:rsid w:val="00EA2088"/>
    <w:rsid w:val="00EA3489"/>
    <w:rsid w:val="00EB5FD1"/>
    <w:rsid w:val="00EB64AB"/>
    <w:rsid w:val="00EB703E"/>
    <w:rsid w:val="00EC435B"/>
    <w:rsid w:val="00ED372E"/>
    <w:rsid w:val="00ED3CCD"/>
    <w:rsid w:val="00ED6102"/>
    <w:rsid w:val="00ED72AF"/>
    <w:rsid w:val="00EF00FF"/>
    <w:rsid w:val="00EF0806"/>
    <w:rsid w:val="00EF0B0F"/>
    <w:rsid w:val="00EF3348"/>
    <w:rsid w:val="00EF4908"/>
    <w:rsid w:val="00F00522"/>
    <w:rsid w:val="00F0123A"/>
    <w:rsid w:val="00F03D73"/>
    <w:rsid w:val="00F0548A"/>
    <w:rsid w:val="00F05989"/>
    <w:rsid w:val="00F11BF9"/>
    <w:rsid w:val="00F25D48"/>
    <w:rsid w:val="00F320F5"/>
    <w:rsid w:val="00F35927"/>
    <w:rsid w:val="00F47228"/>
    <w:rsid w:val="00F47E75"/>
    <w:rsid w:val="00F47FEA"/>
    <w:rsid w:val="00F61E9D"/>
    <w:rsid w:val="00F66C60"/>
    <w:rsid w:val="00F738F0"/>
    <w:rsid w:val="00F740DC"/>
    <w:rsid w:val="00F7429A"/>
    <w:rsid w:val="00F8662B"/>
    <w:rsid w:val="00F941B8"/>
    <w:rsid w:val="00F959C7"/>
    <w:rsid w:val="00F96E2E"/>
    <w:rsid w:val="00FA2123"/>
    <w:rsid w:val="00FA3039"/>
    <w:rsid w:val="00FA7744"/>
    <w:rsid w:val="00FB030D"/>
    <w:rsid w:val="00FC02BC"/>
    <w:rsid w:val="00FC3E39"/>
    <w:rsid w:val="00FC435E"/>
    <w:rsid w:val="00FC5C21"/>
    <w:rsid w:val="00FC605F"/>
    <w:rsid w:val="00FD345D"/>
    <w:rsid w:val="00FD41A6"/>
    <w:rsid w:val="00FD58C5"/>
    <w:rsid w:val="00FE2BB1"/>
    <w:rsid w:val="00FE42E9"/>
    <w:rsid w:val="00FE4904"/>
    <w:rsid w:val="00FE552F"/>
    <w:rsid w:val="00FF1DC9"/>
    <w:rsid w:val="00FF58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BC1C0"/>
  <w15:chartTrackingRefBased/>
  <w15:docId w15:val="{98D6560A-B2EC-464A-8CB7-E27B1CB0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651"/>
    <w:pPr>
      <w:tabs>
        <w:tab w:val="center" w:pos="4680"/>
        <w:tab w:val="right" w:pos="9360"/>
      </w:tabs>
    </w:pPr>
  </w:style>
  <w:style w:type="character" w:customStyle="1" w:styleId="HeaderChar">
    <w:name w:val="Header Char"/>
    <w:basedOn w:val="DefaultParagraphFont"/>
    <w:link w:val="Header"/>
    <w:uiPriority w:val="99"/>
    <w:rsid w:val="00C44651"/>
  </w:style>
  <w:style w:type="paragraph" w:styleId="Footer">
    <w:name w:val="footer"/>
    <w:basedOn w:val="Normal"/>
    <w:link w:val="FooterChar"/>
    <w:uiPriority w:val="99"/>
    <w:unhideWhenUsed/>
    <w:rsid w:val="00C44651"/>
    <w:pPr>
      <w:tabs>
        <w:tab w:val="center" w:pos="4680"/>
        <w:tab w:val="right" w:pos="9360"/>
      </w:tabs>
    </w:pPr>
  </w:style>
  <w:style w:type="character" w:customStyle="1" w:styleId="FooterChar">
    <w:name w:val="Footer Char"/>
    <w:basedOn w:val="DefaultParagraphFont"/>
    <w:link w:val="Footer"/>
    <w:uiPriority w:val="99"/>
    <w:rsid w:val="00C44651"/>
  </w:style>
  <w:style w:type="paragraph" w:styleId="ListParagraph">
    <w:name w:val="List Paragraph"/>
    <w:basedOn w:val="Normal"/>
    <w:uiPriority w:val="34"/>
    <w:qFormat/>
    <w:rsid w:val="001975A8"/>
    <w:pPr>
      <w:ind w:left="720"/>
      <w:contextualSpacing/>
    </w:pPr>
  </w:style>
  <w:style w:type="character" w:styleId="Hyperlink">
    <w:name w:val="Hyperlink"/>
    <w:basedOn w:val="DefaultParagraphFont"/>
    <w:uiPriority w:val="99"/>
    <w:unhideWhenUsed/>
    <w:rsid w:val="00CD63C2"/>
    <w:rPr>
      <w:color w:val="0563C1" w:themeColor="hyperlink"/>
      <w:u w:val="single"/>
    </w:rPr>
  </w:style>
  <w:style w:type="character" w:styleId="UnresolvedMention">
    <w:name w:val="Unresolved Mention"/>
    <w:basedOn w:val="DefaultParagraphFont"/>
    <w:uiPriority w:val="99"/>
    <w:unhideWhenUsed/>
    <w:rsid w:val="00CD63C2"/>
    <w:rPr>
      <w:color w:val="605E5C"/>
      <w:shd w:val="clear" w:color="auto" w:fill="E1DFDD"/>
    </w:rPr>
  </w:style>
  <w:style w:type="character" w:styleId="FollowedHyperlink">
    <w:name w:val="FollowedHyperlink"/>
    <w:basedOn w:val="DefaultParagraphFont"/>
    <w:uiPriority w:val="99"/>
    <w:semiHidden/>
    <w:unhideWhenUsed/>
    <w:rsid w:val="00453790"/>
    <w:rPr>
      <w:color w:val="954F72" w:themeColor="followedHyperlink"/>
      <w:u w:val="single"/>
    </w:rPr>
  </w:style>
  <w:style w:type="paragraph" w:styleId="BalloonText">
    <w:name w:val="Balloon Text"/>
    <w:basedOn w:val="Normal"/>
    <w:link w:val="BalloonTextChar"/>
    <w:uiPriority w:val="99"/>
    <w:semiHidden/>
    <w:unhideWhenUsed/>
    <w:rsid w:val="00F742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29A"/>
    <w:rPr>
      <w:rFonts w:ascii="Segoe UI" w:hAnsi="Segoe UI" w:cs="Segoe UI"/>
      <w:sz w:val="18"/>
      <w:szCs w:val="18"/>
    </w:rPr>
  </w:style>
  <w:style w:type="paragraph" w:customStyle="1" w:styleId="paragraph">
    <w:name w:val="paragraph"/>
    <w:basedOn w:val="Normal"/>
    <w:rsid w:val="00240A2C"/>
    <w:pPr>
      <w:spacing w:before="100" w:beforeAutospacing="1" w:after="100" w:afterAutospacing="1"/>
    </w:pPr>
    <w:rPr>
      <w:rFonts w:ascii="Times New Roman" w:eastAsia="Times New Roman" w:hAnsi="Times New Roman" w:cs="Times New Roman"/>
      <w:lang w:eastAsia="en-CA"/>
    </w:rPr>
  </w:style>
  <w:style w:type="character" w:customStyle="1" w:styleId="normaltextrun">
    <w:name w:val="normaltextrun"/>
    <w:basedOn w:val="DefaultParagraphFont"/>
    <w:rsid w:val="00240A2C"/>
  </w:style>
  <w:style w:type="character" w:customStyle="1" w:styleId="eop">
    <w:name w:val="eop"/>
    <w:basedOn w:val="DefaultParagraphFont"/>
    <w:rsid w:val="00240A2C"/>
  </w:style>
  <w:style w:type="paragraph" w:styleId="NormalWeb">
    <w:name w:val="Normal (Web)"/>
    <w:basedOn w:val="Normal"/>
    <w:uiPriority w:val="99"/>
    <w:semiHidden/>
    <w:unhideWhenUsed/>
    <w:rsid w:val="00560825"/>
    <w:pPr>
      <w:spacing w:before="100" w:beforeAutospacing="1" w:after="100" w:afterAutospacing="1"/>
    </w:pPr>
    <w:rPr>
      <w:rFonts w:ascii="Times New Roman" w:eastAsia="Times New Roman" w:hAnsi="Times New Roman" w:cs="Times New Roman"/>
      <w:lang w:eastAsia="en-CA"/>
    </w:rPr>
  </w:style>
  <w:style w:type="character" w:styleId="CommentReference">
    <w:name w:val="annotation reference"/>
    <w:basedOn w:val="DefaultParagraphFont"/>
    <w:uiPriority w:val="99"/>
    <w:semiHidden/>
    <w:unhideWhenUsed/>
    <w:rsid w:val="001349FB"/>
    <w:rPr>
      <w:sz w:val="16"/>
      <w:szCs w:val="16"/>
    </w:rPr>
  </w:style>
  <w:style w:type="paragraph" w:styleId="CommentText">
    <w:name w:val="annotation text"/>
    <w:basedOn w:val="Normal"/>
    <w:link w:val="CommentTextChar"/>
    <w:uiPriority w:val="99"/>
    <w:semiHidden/>
    <w:unhideWhenUsed/>
    <w:rsid w:val="001349FB"/>
    <w:rPr>
      <w:sz w:val="20"/>
      <w:szCs w:val="20"/>
    </w:rPr>
  </w:style>
  <w:style w:type="character" w:customStyle="1" w:styleId="CommentTextChar">
    <w:name w:val="Comment Text Char"/>
    <w:basedOn w:val="DefaultParagraphFont"/>
    <w:link w:val="CommentText"/>
    <w:uiPriority w:val="99"/>
    <w:semiHidden/>
    <w:rsid w:val="001349FB"/>
    <w:rPr>
      <w:sz w:val="20"/>
      <w:szCs w:val="20"/>
    </w:rPr>
  </w:style>
  <w:style w:type="paragraph" w:styleId="CommentSubject">
    <w:name w:val="annotation subject"/>
    <w:basedOn w:val="CommentText"/>
    <w:next w:val="CommentText"/>
    <w:link w:val="CommentSubjectChar"/>
    <w:uiPriority w:val="99"/>
    <w:semiHidden/>
    <w:unhideWhenUsed/>
    <w:rsid w:val="001349FB"/>
    <w:rPr>
      <w:b/>
      <w:bCs/>
    </w:rPr>
  </w:style>
  <w:style w:type="character" w:customStyle="1" w:styleId="CommentSubjectChar">
    <w:name w:val="Comment Subject Char"/>
    <w:basedOn w:val="CommentTextChar"/>
    <w:link w:val="CommentSubject"/>
    <w:uiPriority w:val="99"/>
    <w:semiHidden/>
    <w:rsid w:val="001349FB"/>
    <w:rPr>
      <w:b/>
      <w:bCs/>
      <w:sz w:val="20"/>
      <w:szCs w:val="20"/>
    </w:rPr>
  </w:style>
  <w:style w:type="character" w:styleId="Mention">
    <w:name w:val="Mention"/>
    <w:basedOn w:val="DefaultParagraphFont"/>
    <w:uiPriority w:val="99"/>
    <w:unhideWhenUsed/>
    <w:rsid w:val="005D0A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6758">
      <w:bodyDiv w:val="1"/>
      <w:marLeft w:val="0"/>
      <w:marRight w:val="0"/>
      <w:marTop w:val="0"/>
      <w:marBottom w:val="0"/>
      <w:divBdr>
        <w:top w:val="none" w:sz="0" w:space="0" w:color="auto"/>
        <w:left w:val="none" w:sz="0" w:space="0" w:color="auto"/>
        <w:bottom w:val="none" w:sz="0" w:space="0" w:color="auto"/>
        <w:right w:val="none" w:sz="0" w:space="0" w:color="auto"/>
      </w:divBdr>
    </w:div>
    <w:div w:id="47731682">
      <w:bodyDiv w:val="1"/>
      <w:marLeft w:val="0"/>
      <w:marRight w:val="0"/>
      <w:marTop w:val="0"/>
      <w:marBottom w:val="0"/>
      <w:divBdr>
        <w:top w:val="none" w:sz="0" w:space="0" w:color="auto"/>
        <w:left w:val="none" w:sz="0" w:space="0" w:color="auto"/>
        <w:bottom w:val="none" w:sz="0" w:space="0" w:color="auto"/>
        <w:right w:val="none" w:sz="0" w:space="0" w:color="auto"/>
      </w:divBdr>
    </w:div>
    <w:div w:id="397943814">
      <w:bodyDiv w:val="1"/>
      <w:marLeft w:val="0"/>
      <w:marRight w:val="0"/>
      <w:marTop w:val="0"/>
      <w:marBottom w:val="0"/>
      <w:divBdr>
        <w:top w:val="none" w:sz="0" w:space="0" w:color="auto"/>
        <w:left w:val="none" w:sz="0" w:space="0" w:color="auto"/>
        <w:bottom w:val="none" w:sz="0" w:space="0" w:color="auto"/>
        <w:right w:val="none" w:sz="0" w:space="0" w:color="auto"/>
      </w:divBdr>
    </w:div>
    <w:div w:id="429275752">
      <w:bodyDiv w:val="1"/>
      <w:marLeft w:val="0"/>
      <w:marRight w:val="0"/>
      <w:marTop w:val="0"/>
      <w:marBottom w:val="0"/>
      <w:divBdr>
        <w:top w:val="none" w:sz="0" w:space="0" w:color="auto"/>
        <w:left w:val="none" w:sz="0" w:space="0" w:color="auto"/>
        <w:bottom w:val="none" w:sz="0" w:space="0" w:color="auto"/>
        <w:right w:val="none" w:sz="0" w:space="0" w:color="auto"/>
      </w:divBdr>
    </w:div>
    <w:div w:id="498891031">
      <w:bodyDiv w:val="1"/>
      <w:marLeft w:val="0"/>
      <w:marRight w:val="0"/>
      <w:marTop w:val="0"/>
      <w:marBottom w:val="0"/>
      <w:divBdr>
        <w:top w:val="none" w:sz="0" w:space="0" w:color="auto"/>
        <w:left w:val="none" w:sz="0" w:space="0" w:color="auto"/>
        <w:bottom w:val="none" w:sz="0" w:space="0" w:color="auto"/>
        <w:right w:val="none" w:sz="0" w:space="0" w:color="auto"/>
      </w:divBdr>
    </w:div>
    <w:div w:id="963661588">
      <w:bodyDiv w:val="1"/>
      <w:marLeft w:val="0"/>
      <w:marRight w:val="0"/>
      <w:marTop w:val="0"/>
      <w:marBottom w:val="0"/>
      <w:divBdr>
        <w:top w:val="none" w:sz="0" w:space="0" w:color="auto"/>
        <w:left w:val="none" w:sz="0" w:space="0" w:color="auto"/>
        <w:bottom w:val="none" w:sz="0" w:space="0" w:color="auto"/>
        <w:right w:val="none" w:sz="0" w:space="0" w:color="auto"/>
      </w:divBdr>
    </w:div>
    <w:div w:id="992637161">
      <w:bodyDiv w:val="1"/>
      <w:marLeft w:val="0"/>
      <w:marRight w:val="0"/>
      <w:marTop w:val="0"/>
      <w:marBottom w:val="0"/>
      <w:divBdr>
        <w:top w:val="none" w:sz="0" w:space="0" w:color="auto"/>
        <w:left w:val="none" w:sz="0" w:space="0" w:color="auto"/>
        <w:bottom w:val="none" w:sz="0" w:space="0" w:color="auto"/>
        <w:right w:val="none" w:sz="0" w:space="0" w:color="auto"/>
      </w:divBdr>
      <w:divsChild>
        <w:div w:id="199514753">
          <w:marLeft w:val="0"/>
          <w:marRight w:val="0"/>
          <w:marTop w:val="0"/>
          <w:marBottom w:val="0"/>
          <w:divBdr>
            <w:top w:val="none" w:sz="0" w:space="0" w:color="auto"/>
            <w:left w:val="none" w:sz="0" w:space="0" w:color="auto"/>
            <w:bottom w:val="none" w:sz="0" w:space="0" w:color="auto"/>
            <w:right w:val="none" w:sz="0" w:space="0" w:color="auto"/>
          </w:divBdr>
        </w:div>
        <w:div w:id="401172602">
          <w:marLeft w:val="0"/>
          <w:marRight w:val="0"/>
          <w:marTop w:val="0"/>
          <w:marBottom w:val="0"/>
          <w:divBdr>
            <w:top w:val="none" w:sz="0" w:space="0" w:color="auto"/>
            <w:left w:val="none" w:sz="0" w:space="0" w:color="auto"/>
            <w:bottom w:val="none" w:sz="0" w:space="0" w:color="auto"/>
            <w:right w:val="none" w:sz="0" w:space="0" w:color="auto"/>
          </w:divBdr>
        </w:div>
      </w:divsChild>
    </w:div>
    <w:div w:id="139751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montoncatholicschools.sharepoint.com/:b:/r/sites/PublicWebsiteFiles/Files/Division/Trustees/Board%20Minutes%20and%20Agendas/2020-2021/2020-2021%20Board%20Agendas/08%20April%2028,%202021%20.pdf?csf=1&amp;web=1&amp;e=Y9Fe9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atican.va/content/francesco/en/messages/urbi/documents/papa-francesco_20200412_urbi-et-orbi-pasqua.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sd.net/page/1509/division-plan-for-continuous-growth"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7E4122C04394192142F590C28BEF0" ma:contentTypeVersion="12" ma:contentTypeDescription="Create a new document." ma:contentTypeScope="" ma:versionID="836bf502bb7ccb1b3f1297c595e62d46">
  <xsd:schema xmlns:xsd="http://www.w3.org/2001/XMLSchema" xmlns:xs="http://www.w3.org/2001/XMLSchema" xmlns:p="http://schemas.microsoft.com/office/2006/metadata/properties" xmlns:ns2="74582354-8892-418e-b1f2-58036a386c32" xmlns:ns3="5e007559-4030-405b-8df5-52b7edcf57e1" targetNamespace="http://schemas.microsoft.com/office/2006/metadata/properties" ma:root="true" ma:fieldsID="d66b239b41e92dc566fc0550c1f1d627" ns2:_="" ns3:_="">
    <xsd:import namespace="74582354-8892-418e-b1f2-58036a386c32"/>
    <xsd:import namespace="5e007559-4030-405b-8df5-52b7edcf57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2354-8892-418e-b1f2-58036a386c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007559-4030-405b-8df5-52b7edcf57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e007559-4030-405b-8df5-52b7edcf57e1">
      <UserInfo>
        <DisplayName>Martin, Robert</DisplayName>
        <AccountId>44</AccountId>
        <AccountType/>
      </UserInfo>
      <UserInfo>
        <DisplayName>Wasylenko, Thomas</DisplayName>
        <AccountId>1635</AccountId>
        <AccountType/>
      </UserInfo>
      <UserInfo>
        <DisplayName>Gulli, Joe</DisplayName>
        <AccountId>1478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FDA3A0-054F-4135-9BE9-0FE982B2C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82354-8892-418e-b1f2-58036a386c32"/>
    <ds:schemaRef ds:uri="5e007559-4030-405b-8df5-52b7edcf5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142FC-A5E7-404E-8F0E-FDA70CDD9255}">
  <ds:schemaRefs>
    <ds:schemaRef ds:uri="http://schemas.microsoft.com/office/2006/metadata/properties"/>
    <ds:schemaRef ds:uri="http://schemas.microsoft.com/office/infopath/2007/PartnerControls"/>
    <ds:schemaRef ds:uri="5e007559-4030-405b-8df5-52b7edcf57e1"/>
  </ds:schemaRefs>
</ds:datastoreItem>
</file>

<file path=customXml/itemProps3.xml><?xml version="1.0" encoding="utf-8"?>
<ds:datastoreItem xmlns:ds="http://schemas.openxmlformats.org/officeDocument/2006/customXml" ds:itemID="{2092708B-9DB3-47FE-B3F8-8AF5F7699C54}">
  <ds:schemaRefs>
    <ds:schemaRef ds:uri="http://schemas.openxmlformats.org/officeDocument/2006/bibliography"/>
  </ds:schemaRefs>
</ds:datastoreItem>
</file>

<file path=customXml/itemProps4.xml><?xml version="1.0" encoding="utf-8"?>
<ds:datastoreItem xmlns:ds="http://schemas.openxmlformats.org/officeDocument/2006/customXml" ds:itemID="{CFA04FAF-BBCE-4ED2-ACE9-5A4A5E642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Plican, Christine</dc:creator>
  <cp:keywords/>
  <dc:description/>
  <cp:lastModifiedBy>Martin, Robert</cp:lastModifiedBy>
  <cp:revision>62</cp:revision>
  <cp:lastPrinted>2021-01-27T14:55:00Z</cp:lastPrinted>
  <dcterms:created xsi:type="dcterms:W3CDTF">2021-04-28T19:19:00Z</dcterms:created>
  <dcterms:modified xsi:type="dcterms:W3CDTF">2021-04-28T20:54:00Z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0x010100E187E4122C04394192142F590C28BEF0</vt:lpwstr>
  </property>
</Properties>
</file>